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238AD" w14:textId="102784F4" w:rsidR="00D8089A" w:rsidRPr="00363BD0" w:rsidRDefault="003C6315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D8089A" w:rsidRPr="00363BD0">
        <w:rPr>
          <w:rFonts w:ascii="GHEA Grapalat" w:hAnsi="GHEA Grapalat"/>
          <w:b/>
          <w:sz w:val="28"/>
          <w:szCs w:val="28"/>
          <w:lang w:val="hy-AM"/>
        </w:rPr>
        <w:t>ՏԵՂԵԿԱՏՎՈՒԹՅՈՒՆ</w:t>
      </w:r>
    </w:p>
    <w:p w14:paraId="4434FA92" w14:textId="77777777" w:rsidR="00D8089A" w:rsidRPr="00363BD0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363BD0">
        <w:rPr>
          <w:rFonts w:ascii="GHEA Grapalat" w:hAnsi="GHEA Grapalat"/>
          <w:b/>
          <w:sz w:val="28"/>
          <w:szCs w:val="28"/>
          <w:lang w:val="hy-AM"/>
        </w:rPr>
        <w:t xml:space="preserve">ՀԱԿԱԿՈՌՈՒՊՑԻՈՆ ԴԱՏԱՐԱՆԻ ԴԱՏԱՎՈՐՆԵՐԻ ՎԱՐՈՒՅԹՈՒՄ </w:t>
      </w:r>
    </w:p>
    <w:p w14:paraId="3F7D95F2" w14:textId="77777777" w:rsidR="00D8089A" w:rsidRPr="00363BD0" w:rsidRDefault="00D8089A" w:rsidP="00D8089A">
      <w:pPr>
        <w:spacing w:after="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363BD0">
        <w:rPr>
          <w:rFonts w:ascii="GHEA Grapalat" w:hAnsi="GHEA Grapalat"/>
          <w:b/>
          <w:sz w:val="28"/>
          <w:szCs w:val="28"/>
          <w:lang w:val="hy-AM"/>
        </w:rPr>
        <w:t>ՔՆՆՎՈՂ ԴԱՏԱԿԱՆ ԳՈՐԾԵՐԻ ՎԵՐԱԲԵՐՅԱԼ</w:t>
      </w:r>
    </w:p>
    <w:p w14:paraId="24C4637D" w14:textId="34B6F51A" w:rsidR="00596B26" w:rsidRPr="00FE22EB" w:rsidRDefault="00D8089A" w:rsidP="00A727C4">
      <w:pPr>
        <w:spacing w:after="0"/>
        <w:jc w:val="center"/>
        <w:rPr>
          <w:rFonts w:ascii="Cambria Math" w:hAnsi="Cambria Math"/>
          <w:b/>
          <w:i/>
          <w:sz w:val="28"/>
          <w:szCs w:val="28"/>
          <w:u w:val="single"/>
          <w:lang w:val="hy-AM"/>
        </w:rPr>
      </w:pPr>
      <w:r w:rsidRPr="00363BD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4E71B2" w:rsidRPr="001848AC">
        <w:rPr>
          <w:rFonts w:ascii="GHEA Grapalat" w:hAnsi="GHEA Grapalat"/>
          <w:b/>
          <w:i/>
          <w:sz w:val="28"/>
          <w:szCs w:val="28"/>
          <w:u w:val="single"/>
        </w:rPr>
        <w:t>ԺԱՄԱՆԱԿԱՀԱՏՎԱԾԸ</w:t>
      </w:r>
      <w:r w:rsidR="007F2AE0">
        <w:rPr>
          <w:rFonts w:ascii="GHEA Grapalat" w:hAnsi="GHEA Grapalat"/>
          <w:b/>
          <w:i/>
          <w:sz w:val="28"/>
          <w:szCs w:val="28"/>
          <w:u w:val="single"/>
          <w:lang w:val="hy-AM"/>
        </w:rPr>
        <w:t xml:space="preserve"> </w:t>
      </w:r>
      <w:r w:rsidR="00FE22EB">
        <w:rPr>
          <w:rFonts w:ascii="GHEA Grapalat" w:hAnsi="GHEA Grapalat"/>
          <w:b/>
          <w:i/>
          <w:sz w:val="28"/>
          <w:szCs w:val="28"/>
          <w:u w:val="single"/>
          <w:lang w:val="hy-AM"/>
        </w:rPr>
        <w:t>03</w:t>
      </w:r>
      <w:r w:rsidR="00FE22EB">
        <w:rPr>
          <w:rFonts w:ascii="Cambria Math" w:hAnsi="Cambria Math"/>
          <w:b/>
          <w:i/>
          <w:sz w:val="28"/>
          <w:szCs w:val="28"/>
          <w:u w:val="single"/>
          <w:lang w:val="hy-AM"/>
        </w:rPr>
        <w:t>․</w:t>
      </w:r>
      <w:r w:rsidR="00FE22EB" w:rsidRPr="00FE22EB">
        <w:rPr>
          <w:rFonts w:ascii="GHEA Grapalat" w:hAnsi="GHEA Grapalat"/>
          <w:b/>
          <w:i/>
          <w:sz w:val="28"/>
          <w:szCs w:val="28"/>
          <w:u w:val="single"/>
          <w:lang w:val="hy-AM"/>
        </w:rPr>
        <w:t>03</w:t>
      </w:r>
      <w:r w:rsidR="00FE22EB" w:rsidRPr="00FE22EB">
        <w:rPr>
          <w:rFonts w:ascii="Cambria Math" w:hAnsi="Cambria Math" w:cs="Cambria Math"/>
          <w:b/>
          <w:i/>
          <w:sz w:val="28"/>
          <w:szCs w:val="28"/>
          <w:u w:val="single"/>
          <w:lang w:val="hy-AM"/>
        </w:rPr>
        <w:t>․</w:t>
      </w:r>
      <w:r w:rsidR="00FE22EB" w:rsidRPr="00FE22EB">
        <w:rPr>
          <w:rFonts w:ascii="GHEA Grapalat" w:hAnsi="GHEA Grapalat"/>
          <w:b/>
          <w:i/>
          <w:sz w:val="28"/>
          <w:szCs w:val="28"/>
          <w:u w:val="single"/>
          <w:lang w:val="hy-AM"/>
        </w:rPr>
        <w:t>2025</w:t>
      </w:r>
      <w:r w:rsidR="004E71B2" w:rsidRPr="00D46A7A">
        <w:rPr>
          <w:rFonts w:ascii="GHEA Grapalat" w:hAnsi="GHEA Grapalat"/>
          <w:b/>
          <w:i/>
          <w:sz w:val="28"/>
          <w:szCs w:val="28"/>
          <w:u w:val="single"/>
        </w:rPr>
        <w:t xml:space="preserve"> – </w:t>
      </w:r>
      <w:r w:rsidR="00FE22EB" w:rsidRPr="00FE22EB">
        <w:rPr>
          <w:rFonts w:ascii="GHEA Grapalat" w:hAnsi="GHEA Grapalat"/>
          <w:b/>
          <w:i/>
          <w:sz w:val="28"/>
          <w:szCs w:val="28"/>
          <w:u w:val="single"/>
          <w:lang w:val="hy-AM"/>
        </w:rPr>
        <w:t>07</w:t>
      </w:r>
      <w:r w:rsidR="00FE22EB" w:rsidRPr="00FE22EB">
        <w:rPr>
          <w:rFonts w:ascii="Cambria Math" w:hAnsi="Cambria Math" w:cs="Cambria Math"/>
          <w:b/>
          <w:i/>
          <w:sz w:val="28"/>
          <w:szCs w:val="28"/>
          <w:u w:val="single"/>
          <w:lang w:val="hy-AM"/>
        </w:rPr>
        <w:t>․</w:t>
      </w:r>
      <w:r w:rsidR="00FE22EB" w:rsidRPr="00FE22EB">
        <w:rPr>
          <w:rFonts w:ascii="GHEA Grapalat" w:hAnsi="GHEA Grapalat"/>
          <w:b/>
          <w:i/>
          <w:sz w:val="28"/>
          <w:szCs w:val="28"/>
          <w:u w:val="single"/>
          <w:lang w:val="hy-AM"/>
        </w:rPr>
        <w:t>03</w:t>
      </w:r>
      <w:r w:rsidR="00FE22EB" w:rsidRPr="00FE22EB">
        <w:rPr>
          <w:rFonts w:ascii="Cambria Math" w:hAnsi="Cambria Math" w:cs="Cambria Math"/>
          <w:b/>
          <w:i/>
          <w:sz w:val="28"/>
          <w:szCs w:val="28"/>
          <w:u w:val="single"/>
          <w:lang w:val="hy-AM"/>
        </w:rPr>
        <w:t>․</w:t>
      </w:r>
      <w:r w:rsidR="00FE22EB" w:rsidRPr="00FE22EB">
        <w:rPr>
          <w:rFonts w:ascii="GHEA Grapalat" w:hAnsi="GHEA Grapalat"/>
          <w:b/>
          <w:i/>
          <w:sz w:val="28"/>
          <w:szCs w:val="28"/>
          <w:u w:val="single"/>
          <w:lang w:val="hy-AM"/>
        </w:rPr>
        <w:t>2025</w:t>
      </w:r>
    </w:p>
    <w:p w14:paraId="753D992B" w14:textId="4E13DC8E" w:rsidR="005D40CA" w:rsidRPr="001848AC" w:rsidRDefault="005D40CA" w:rsidP="005D40CA">
      <w:pPr>
        <w:spacing w:after="0"/>
        <w:rPr>
          <w:rFonts w:ascii="GHEA Grapalat" w:hAnsi="GHEA Grapalat"/>
          <w:b/>
          <w:i/>
          <w:sz w:val="28"/>
          <w:szCs w:val="28"/>
          <w:u w:val="single"/>
        </w:rPr>
      </w:pPr>
    </w:p>
    <w:tbl>
      <w:tblPr>
        <w:tblStyle w:val="TableGrid"/>
        <w:tblW w:w="15705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803"/>
        <w:gridCol w:w="2320"/>
        <w:gridCol w:w="7138"/>
        <w:gridCol w:w="1516"/>
        <w:gridCol w:w="1070"/>
        <w:gridCol w:w="1338"/>
        <w:gridCol w:w="1520"/>
      </w:tblGrid>
      <w:tr w:rsidR="00180D4E" w:rsidRPr="00816962" w14:paraId="60C77D69" w14:textId="77777777" w:rsidTr="005D40CA">
        <w:trPr>
          <w:trHeight w:val="589"/>
        </w:trPr>
        <w:tc>
          <w:tcPr>
            <w:tcW w:w="803" w:type="dxa"/>
            <w:shd w:val="clear" w:color="auto" w:fill="8EAADB" w:themeFill="accent1" w:themeFillTint="99"/>
          </w:tcPr>
          <w:p w14:paraId="0091534F" w14:textId="77777777" w:rsidR="00D8089A" w:rsidRPr="00816962" w:rsidRDefault="00D8089A" w:rsidP="00727C75">
            <w:pPr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320" w:type="dxa"/>
            <w:shd w:val="clear" w:color="auto" w:fill="8EAADB" w:themeFill="accent1" w:themeFillTint="99"/>
          </w:tcPr>
          <w:p w14:paraId="6235AC87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ԳՈՐԾԻ ՀԱՄԱՐԸ</w:t>
            </w:r>
          </w:p>
        </w:tc>
        <w:tc>
          <w:tcPr>
            <w:tcW w:w="7138" w:type="dxa"/>
            <w:shd w:val="clear" w:color="auto" w:fill="8EAADB" w:themeFill="accent1" w:themeFillTint="99"/>
          </w:tcPr>
          <w:p w14:paraId="4028A50A" w14:textId="61AE0510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 xml:space="preserve">ԱՆՈՒՆ, </w:t>
            </w:r>
            <w:r w:rsidR="00C34C11">
              <w:rPr>
                <w:rFonts w:ascii="GHEA Grapalat" w:hAnsi="GHEA Grapalat"/>
                <w:b/>
              </w:rPr>
              <w:t>ԱԶԳԱՆՈՒՆ</w:t>
            </w:r>
          </w:p>
        </w:tc>
        <w:tc>
          <w:tcPr>
            <w:tcW w:w="1516" w:type="dxa"/>
            <w:shd w:val="clear" w:color="auto" w:fill="8EAADB" w:themeFill="accent1" w:themeFillTint="99"/>
          </w:tcPr>
          <w:p w14:paraId="72504872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ԴԱՏԱԿԱՆ ՆԻՍՏԻ ՕՐԸ</w:t>
            </w:r>
          </w:p>
        </w:tc>
        <w:tc>
          <w:tcPr>
            <w:tcW w:w="1070" w:type="dxa"/>
            <w:shd w:val="clear" w:color="auto" w:fill="8EAADB" w:themeFill="accent1" w:themeFillTint="99"/>
          </w:tcPr>
          <w:p w14:paraId="0CF83920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ԺԱՄԸ</w:t>
            </w:r>
          </w:p>
        </w:tc>
        <w:tc>
          <w:tcPr>
            <w:tcW w:w="1338" w:type="dxa"/>
            <w:shd w:val="clear" w:color="auto" w:fill="8EAADB" w:themeFill="accent1" w:themeFillTint="99"/>
          </w:tcPr>
          <w:p w14:paraId="29B42FE8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ՆԻՍՏԵՐԻ ԴԱՀԼԻՃ</w:t>
            </w:r>
          </w:p>
        </w:tc>
        <w:tc>
          <w:tcPr>
            <w:tcW w:w="1520" w:type="dxa"/>
            <w:shd w:val="clear" w:color="auto" w:fill="8EAADB" w:themeFill="accent1" w:themeFillTint="99"/>
          </w:tcPr>
          <w:p w14:paraId="009EA25D" w14:textId="77777777" w:rsidR="00D8089A" w:rsidRPr="00816962" w:rsidRDefault="00D8089A" w:rsidP="00727C75">
            <w:pPr>
              <w:jc w:val="center"/>
              <w:rPr>
                <w:rFonts w:ascii="GHEA Grapalat" w:hAnsi="GHEA Grapalat"/>
                <w:b/>
              </w:rPr>
            </w:pPr>
            <w:r w:rsidRPr="00816962">
              <w:rPr>
                <w:rFonts w:ascii="GHEA Grapalat" w:hAnsi="GHEA Grapalat"/>
                <w:b/>
              </w:rPr>
              <w:t>ԴԱՏԱՎԱՐՈՒԹՅՈՒՆԸ</w:t>
            </w:r>
          </w:p>
        </w:tc>
      </w:tr>
      <w:tr w:rsidR="00D8089A" w:rsidRPr="00043E32" w14:paraId="3A7A3CBA" w14:textId="77777777" w:rsidTr="005D40CA">
        <w:trPr>
          <w:trHeight w:val="392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602304C1" w14:textId="5307F9DA" w:rsidR="00D8089A" w:rsidRPr="00043E32" w:rsidRDefault="00D8089A" w:rsidP="00727C75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="004C3586"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Կ</w:t>
            </w:r>
            <w:r w:rsidR="004C3586"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="004C3586"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Բադալյան</w:t>
            </w:r>
          </w:p>
        </w:tc>
      </w:tr>
      <w:tr w:rsidR="009B563E" w:rsidRPr="00043E32" w14:paraId="724F1B61" w14:textId="77777777" w:rsidTr="005D40CA">
        <w:trPr>
          <w:trHeight w:val="261"/>
        </w:trPr>
        <w:tc>
          <w:tcPr>
            <w:tcW w:w="803" w:type="dxa"/>
          </w:tcPr>
          <w:p w14:paraId="7E787286" w14:textId="0865338C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0" w:type="dxa"/>
          </w:tcPr>
          <w:p w14:paraId="25FA9505" w14:textId="2FC22A7C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116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/02/23</w:t>
            </w:r>
          </w:p>
        </w:tc>
        <w:tc>
          <w:tcPr>
            <w:tcW w:w="7138" w:type="dxa"/>
          </w:tcPr>
          <w:p w14:paraId="1933AB5F" w14:textId="4A049872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Ըստ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հայցի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Գեղարքունիքի մարզի դատախազության</w:t>
            </w:r>
            <w:r w:rsidRPr="00F12C06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hy-AM"/>
              </w:rPr>
              <w:t xml:space="preserve"> ընդդեմ Աիդա Վալերիկի Առուստամյանի, Մամիկոն Թարխանի Խեչոյանի, Լիդա Հարությունի Լազարյանի՝ համապարտության կարգով հօգուտ պետական բյուջեի 360</w:t>
            </w:r>
            <w:r w:rsidRPr="00F12C06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af-ZA"/>
              </w:rPr>
              <w:t>.</w:t>
            </w:r>
            <w:r w:rsidRPr="00F12C06">
              <w:rPr>
                <w:rFonts w:ascii="GHEA Grapalat" w:hAnsi="GHEA Grapalat" w:cs="Tahoma"/>
                <w:color w:val="000000" w:themeColor="text1"/>
                <w:sz w:val="24"/>
                <w:szCs w:val="24"/>
                <w:lang w:val="hy-AM"/>
              </w:rPr>
              <w:t>000 ՀՀ դրամ բռնագանձելու պահանջի մասին</w:t>
            </w:r>
          </w:p>
        </w:tc>
        <w:tc>
          <w:tcPr>
            <w:tcW w:w="1516" w:type="dxa"/>
          </w:tcPr>
          <w:p w14:paraId="6E422B15" w14:textId="4EF9292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03.03.2025</w:t>
            </w:r>
          </w:p>
        </w:tc>
        <w:tc>
          <w:tcPr>
            <w:tcW w:w="1070" w:type="dxa"/>
          </w:tcPr>
          <w:p w14:paraId="7B7BC115" w14:textId="4AE0C08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09:30</w:t>
            </w:r>
          </w:p>
        </w:tc>
        <w:tc>
          <w:tcPr>
            <w:tcW w:w="1338" w:type="dxa"/>
          </w:tcPr>
          <w:p w14:paraId="55AB3797" w14:textId="7AF6F9F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24808A87" w14:textId="66D2C6BB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34AE173B" w14:textId="77777777" w:rsidTr="005D40CA">
        <w:trPr>
          <w:trHeight w:val="261"/>
        </w:trPr>
        <w:tc>
          <w:tcPr>
            <w:tcW w:w="803" w:type="dxa"/>
          </w:tcPr>
          <w:p w14:paraId="18354AF2" w14:textId="7662951B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0" w:type="dxa"/>
          </w:tcPr>
          <w:p w14:paraId="52DD0269" w14:textId="453863A5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001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7138" w:type="dxa"/>
          </w:tcPr>
          <w:p w14:paraId="03B24CD7" w14:textId="60BB4673" w:rsidR="009B563E" w:rsidRPr="00F12C06" w:rsidRDefault="009B563E" w:rsidP="00F12C06">
            <w:pPr>
              <w:jc w:val="both"/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Հովհաննես Ռազմիկի Հակոբյանի և Աիդա Արամայիսի Հովհաննիսյանի՝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A3A8DA6" w14:textId="5FDBE88C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03.03.2025</w:t>
            </w:r>
          </w:p>
        </w:tc>
        <w:tc>
          <w:tcPr>
            <w:tcW w:w="1070" w:type="dxa"/>
          </w:tcPr>
          <w:p w14:paraId="63590653" w14:textId="32DD851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338" w:type="dxa"/>
          </w:tcPr>
          <w:p w14:paraId="69548301" w14:textId="653FD55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6A32A9EF" w14:textId="5D7E400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14ED3038" w14:textId="77777777" w:rsidTr="005D40CA">
        <w:trPr>
          <w:trHeight w:val="274"/>
        </w:trPr>
        <w:tc>
          <w:tcPr>
            <w:tcW w:w="803" w:type="dxa"/>
          </w:tcPr>
          <w:p w14:paraId="15BE115F" w14:textId="5A470DB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320" w:type="dxa"/>
          </w:tcPr>
          <w:p w14:paraId="37AD224F" w14:textId="3BAC2C7E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129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/02/23</w:t>
            </w:r>
          </w:p>
        </w:tc>
        <w:tc>
          <w:tcPr>
            <w:tcW w:w="7138" w:type="dxa"/>
          </w:tcPr>
          <w:p w14:paraId="0809FE67" w14:textId="77B00157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Ժաննա Գառնիկի Հովհաննիսյանի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27176C2" w14:textId="785DF68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03.03.2025</w:t>
            </w:r>
          </w:p>
        </w:tc>
        <w:tc>
          <w:tcPr>
            <w:tcW w:w="1070" w:type="dxa"/>
          </w:tcPr>
          <w:p w14:paraId="55E5B2F0" w14:textId="53C9C41B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12:00</w:t>
            </w:r>
          </w:p>
        </w:tc>
        <w:tc>
          <w:tcPr>
            <w:tcW w:w="1338" w:type="dxa"/>
          </w:tcPr>
          <w:p w14:paraId="680E7F73" w14:textId="70374683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0F3C3C97" w14:textId="7227EEA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7B236BDC" w14:textId="77777777" w:rsidTr="005D40CA">
        <w:trPr>
          <w:trHeight w:val="274"/>
        </w:trPr>
        <w:tc>
          <w:tcPr>
            <w:tcW w:w="803" w:type="dxa"/>
          </w:tcPr>
          <w:p w14:paraId="612A0DE1" w14:textId="53C6F386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320" w:type="dxa"/>
          </w:tcPr>
          <w:p w14:paraId="2563627B" w14:textId="11747CDC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095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138" w:type="dxa"/>
          </w:tcPr>
          <w:p w14:paraId="70C5D82E" w14:textId="7DAE6C57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  <w:t xml:space="preserve">Ըստ հայցի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ՀՀ Լոռու մարզի կայազորի զինվորական դատախազությունն ընդդեմ Գառնիկ Էդիկի Հայրապետյանի և մյուսների և մյուսների՝ ընդհանուր համատեղ սեփականության իրավունքում պարտապանի բաժնեմասը որոշելու և առանձնացնելու, բաժինը բնեղենով առանձնացնելու անհնարինության կամ դրա դեմ սեփականության մնացած մասնակիցների առարկելու, ինչպես նաև շուկայական գնով բաժինը գնելու կամ ձեռք բերելուց հրաժարվելու դեպքում այն հրապարակային սակարկություններով վաճառելու,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lastRenderedPageBreak/>
              <w:t>բռնագանձումն ընդհանուր սեփականության իրավունքում պարտապանի բաժնի վրա տարածելու պահանջների մասին</w:t>
            </w:r>
          </w:p>
        </w:tc>
        <w:tc>
          <w:tcPr>
            <w:tcW w:w="1516" w:type="dxa"/>
          </w:tcPr>
          <w:p w14:paraId="71035232" w14:textId="566CC18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lastRenderedPageBreak/>
              <w:t>03.03.2025</w:t>
            </w:r>
          </w:p>
        </w:tc>
        <w:tc>
          <w:tcPr>
            <w:tcW w:w="1070" w:type="dxa"/>
          </w:tcPr>
          <w:p w14:paraId="2775412D" w14:textId="2910B263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338" w:type="dxa"/>
          </w:tcPr>
          <w:p w14:paraId="58521C4F" w14:textId="6EAEB18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6114EF0B" w14:textId="5960D54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4FC4D431" w14:textId="77777777" w:rsidTr="005D40CA">
        <w:trPr>
          <w:trHeight w:val="274"/>
        </w:trPr>
        <w:tc>
          <w:tcPr>
            <w:tcW w:w="803" w:type="dxa"/>
          </w:tcPr>
          <w:p w14:paraId="013B7D1D" w14:textId="338F9F7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320" w:type="dxa"/>
          </w:tcPr>
          <w:p w14:paraId="623B70BD" w14:textId="27E4683A" w:rsidR="009B563E" w:rsidRPr="00F12C06" w:rsidRDefault="009B563E" w:rsidP="009B563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ՀԿԴ/0017/02/22</w:t>
            </w:r>
          </w:p>
        </w:tc>
        <w:tc>
          <w:tcPr>
            <w:tcW w:w="7138" w:type="dxa"/>
          </w:tcPr>
          <w:p w14:paraId="1D60ED23" w14:textId="007F3910" w:rsidR="009B563E" w:rsidRPr="00F12C06" w:rsidRDefault="009B563E" w:rsidP="00F12C06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Արամ Վոլոդյայի Վարդանյանի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A761AED" w14:textId="2BBCD2EF" w:rsidR="009B563E" w:rsidRPr="00F12C06" w:rsidRDefault="009B563E" w:rsidP="009B563E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04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en-US"/>
              </w:rPr>
              <w:t>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03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en-US"/>
              </w:rPr>
              <w:t>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2025</w:t>
            </w:r>
          </w:p>
        </w:tc>
        <w:tc>
          <w:tcPr>
            <w:tcW w:w="1070" w:type="dxa"/>
          </w:tcPr>
          <w:p w14:paraId="0FF3CD51" w14:textId="05F4F68B" w:rsidR="009B563E" w:rsidRPr="00F12C06" w:rsidRDefault="009B563E" w:rsidP="009B563E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17186063" w14:textId="21A2D7B3" w:rsidR="009B563E" w:rsidRPr="00F12C06" w:rsidRDefault="009B563E" w:rsidP="009B563E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1D368624" w14:textId="7F39BBC3" w:rsidR="009B563E" w:rsidRPr="00F12C06" w:rsidRDefault="009B563E" w:rsidP="009B563E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7187DADD" w14:textId="77777777" w:rsidTr="005D40CA">
        <w:trPr>
          <w:trHeight w:val="408"/>
        </w:trPr>
        <w:tc>
          <w:tcPr>
            <w:tcW w:w="803" w:type="dxa"/>
          </w:tcPr>
          <w:p w14:paraId="7D70FB22" w14:textId="45F792F3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20" w:type="dxa"/>
          </w:tcPr>
          <w:p w14:paraId="725F49E0" w14:textId="55B3134B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113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138" w:type="dxa"/>
          </w:tcPr>
          <w:p w14:paraId="4CA20066" w14:textId="3387B065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 w:eastAsia="x-none"/>
              </w:rPr>
              <w:t xml:space="preserve">Ըստ հայցի 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ՀՀ գլխավոր դատախազության ընդդեմ ՀՀ պաշտպանության նախարարության, Հարություն Դերենիկի Մանուչարյանի, երրորդ անձինք՝ կադաստրի կոմիտեի, Գեննադի Շագորի Ստեփանյանի՝ 2005 թվականի նոյեմբերի 20-ին ՀՀ պաշտապնության նախարարության և ՀՀ քաղաքացի Հարություն Մանուչարյանի միջև կնքված՝ ք</w:t>
            </w:r>
            <w:r w:rsidRPr="00F12C06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Երևան, Ծ</w:t>
            </w:r>
            <w:r w:rsidRPr="00F12C06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Իսակովի պողոտային հարող տարածքում  գտնվող 0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nb-NO"/>
              </w:rPr>
              <w:t>.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9 հա մակերեսով հողամասի առուվաճառքի պայմանագիրն և ք</w:t>
            </w:r>
            <w:r w:rsidRPr="00F12C06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Երևան,  Ծ</w:t>
            </w:r>
            <w:r w:rsidRPr="00F12C06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Իսակովի պողոտային հարող տարածքում  գտնվող 2</w:t>
            </w:r>
            <w:r w:rsidRPr="00F12C06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3 հա մակերեսով հողամասի առուվաճառքի պայմանագիրն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7DF623CA" w14:textId="0E13103F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04.03.2025</w:t>
            </w:r>
          </w:p>
        </w:tc>
        <w:tc>
          <w:tcPr>
            <w:tcW w:w="1070" w:type="dxa"/>
          </w:tcPr>
          <w:p w14:paraId="66C7FB4F" w14:textId="4B06284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338" w:type="dxa"/>
          </w:tcPr>
          <w:p w14:paraId="2100FA84" w14:textId="5F1CC4F4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3D97543F" w14:textId="7BD8BB2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5D0E54CC" w14:textId="77777777" w:rsidTr="005D40CA">
        <w:trPr>
          <w:trHeight w:val="408"/>
        </w:trPr>
        <w:tc>
          <w:tcPr>
            <w:tcW w:w="803" w:type="dxa"/>
          </w:tcPr>
          <w:p w14:paraId="77576EAF" w14:textId="6F9C8DA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20" w:type="dxa"/>
          </w:tcPr>
          <w:p w14:paraId="703E1C4B" w14:textId="09E9E04A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002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38" w:type="dxa"/>
          </w:tcPr>
          <w:p w14:paraId="19D058AB" w14:textId="0F6B09B3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Լյովա Ազատի Սարգսյանի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8E64F7E" w14:textId="2D56EDD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04.03.2025</w:t>
            </w:r>
          </w:p>
        </w:tc>
        <w:tc>
          <w:tcPr>
            <w:tcW w:w="1070" w:type="dxa"/>
          </w:tcPr>
          <w:p w14:paraId="66847787" w14:textId="1B47F02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338" w:type="dxa"/>
          </w:tcPr>
          <w:p w14:paraId="02EA5F52" w14:textId="409B5D6B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74578821" w14:textId="0F2D72E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9B563E" w:rsidRPr="00043E32" w14:paraId="62E415FC" w14:textId="77777777" w:rsidTr="005D40CA">
        <w:trPr>
          <w:trHeight w:val="408"/>
        </w:trPr>
        <w:tc>
          <w:tcPr>
            <w:tcW w:w="803" w:type="dxa"/>
          </w:tcPr>
          <w:p w14:paraId="1EB5B611" w14:textId="2D8BF72F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20" w:type="dxa"/>
          </w:tcPr>
          <w:p w14:paraId="3C1659FB" w14:textId="1CAC2D93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183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38" w:type="dxa"/>
          </w:tcPr>
          <w:p w14:paraId="4086C7AD" w14:textId="526309D0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Ավետիք Վոլոդի Դալլաքյանի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DA71B5B" w14:textId="0A2D615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05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070" w:type="dxa"/>
          </w:tcPr>
          <w:p w14:paraId="5ED12DED" w14:textId="226DEC89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338" w:type="dxa"/>
          </w:tcPr>
          <w:p w14:paraId="19DBBBF6" w14:textId="2C54B0F1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1DC67E32" w14:textId="64963DA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1325EC21" w14:textId="77777777" w:rsidTr="005D40CA">
        <w:trPr>
          <w:trHeight w:val="408"/>
        </w:trPr>
        <w:tc>
          <w:tcPr>
            <w:tcW w:w="803" w:type="dxa"/>
          </w:tcPr>
          <w:p w14:paraId="0ED68424" w14:textId="46C3C2B4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20" w:type="dxa"/>
          </w:tcPr>
          <w:p w14:paraId="569801EA" w14:textId="697DC47E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/02/22</w:t>
            </w:r>
          </w:p>
        </w:tc>
        <w:tc>
          <w:tcPr>
            <w:tcW w:w="7138" w:type="dxa"/>
          </w:tcPr>
          <w:p w14:paraId="208E47A0" w14:textId="1719521A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Սերոբ Ռազմիկի Հարությունյանի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D5E81E5" w14:textId="6D5499D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05.03.2025</w:t>
            </w:r>
          </w:p>
        </w:tc>
        <w:tc>
          <w:tcPr>
            <w:tcW w:w="1070" w:type="dxa"/>
          </w:tcPr>
          <w:p w14:paraId="7DA9ED94" w14:textId="78D9D4E6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338" w:type="dxa"/>
          </w:tcPr>
          <w:p w14:paraId="7B0C3A3A" w14:textId="67CE70F3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1F22BFD4" w14:textId="46C389D6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46B2EDBC" w14:textId="77777777" w:rsidTr="005D40CA">
        <w:trPr>
          <w:trHeight w:val="408"/>
        </w:trPr>
        <w:tc>
          <w:tcPr>
            <w:tcW w:w="803" w:type="dxa"/>
          </w:tcPr>
          <w:p w14:paraId="1FBCD227" w14:textId="1B9DC61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20" w:type="dxa"/>
          </w:tcPr>
          <w:p w14:paraId="29D6F0FF" w14:textId="764CF23C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125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138" w:type="dxa"/>
          </w:tcPr>
          <w:p w14:paraId="35E81D69" w14:textId="7287B420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Ռոբերտի Գալստյանի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4BD1685" w14:textId="7DB14FA9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05.03.2025</w:t>
            </w:r>
          </w:p>
        </w:tc>
        <w:tc>
          <w:tcPr>
            <w:tcW w:w="1070" w:type="dxa"/>
          </w:tcPr>
          <w:p w14:paraId="0515A9D6" w14:textId="32E2F6C6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338" w:type="dxa"/>
          </w:tcPr>
          <w:p w14:paraId="2B212F17" w14:textId="54998BD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33184F9C" w14:textId="3CE3D804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1C487E16" w14:textId="77777777" w:rsidTr="005D40CA">
        <w:trPr>
          <w:trHeight w:val="408"/>
        </w:trPr>
        <w:tc>
          <w:tcPr>
            <w:tcW w:w="803" w:type="dxa"/>
          </w:tcPr>
          <w:p w14:paraId="73054359" w14:textId="6386E104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2320" w:type="dxa"/>
          </w:tcPr>
          <w:p w14:paraId="2BF5A60B" w14:textId="2F8069FD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03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/02/23</w:t>
            </w:r>
          </w:p>
        </w:tc>
        <w:tc>
          <w:tcPr>
            <w:tcW w:w="7138" w:type="dxa"/>
          </w:tcPr>
          <w:p w14:paraId="09EFBF74" w14:textId="73239F1B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 Վազգենի Զախարյանի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D90753E" w14:textId="4867E59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05.03.2025</w:t>
            </w:r>
          </w:p>
        </w:tc>
        <w:tc>
          <w:tcPr>
            <w:tcW w:w="1070" w:type="dxa"/>
          </w:tcPr>
          <w:p w14:paraId="39EEBCE4" w14:textId="4D2B20C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:00</w:t>
            </w:r>
          </w:p>
        </w:tc>
        <w:tc>
          <w:tcPr>
            <w:tcW w:w="1338" w:type="dxa"/>
          </w:tcPr>
          <w:p w14:paraId="16D149DA" w14:textId="11E32146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520" w:type="dxa"/>
          </w:tcPr>
          <w:p w14:paraId="760AED8F" w14:textId="3F81B70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6FB30921" w14:textId="77777777" w:rsidTr="005D40CA">
        <w:trPr>
          <w:trHeight w:val="408"/>
        </w:trPr>
        <w:tc>
          <w:tcPr>
            <w:tcW w:w="803" w:type="dxa"/>
          </w:tcPr>
          <w:p w14:paraId="3DCB569E" w14:textId="0A7A2C1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F12C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CC6BC79" w14:textId="27B206B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38" w:type="dxa"/>
          </w:tcPr>
          <w:p w14:paraId="2F3935F7" w14:textId="0C5DB9E3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Լյովա Ազատի Սարգսյանի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0D80D90" w14:textId="599E1E4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.03.2025</w:t>
            </w:r>
          </w:p>
        </w:tc>
        <w:tc>
          <w:tcPr>
            <w:tcW w:w="1070" w:type="dxa"/>
          </w:tcPr>
          <w:p w14:paraId="3B8D1612" w14:textId="7D308F9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338" w:type="dxa"/>
          </w:tcPr>
          <w:p w14:paraId="2E947254" w14:textId="0C596B59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0FF2C66D" w14:textId="5EA0A28C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9B563E" w:rsidRPr="00043E32" w14:paraId="29404DAF" w14:textId="77777777" w:rsidTr="005D40CA">
        <w:trPr>
          <w:trHeight w:val="408"/>
        </w:trPr>
        <w:tc>
          <w:tcPr>
            <w:tcW w:w="803" w:type="dxa"/>
          </w:tcPr>
          <w:p w14:paraId="4E809502" w14:textId="201FE4C1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F12C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5E143D2" w14:textId="52EE4FA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024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/02/22</w:t>
            </w:r>
          </w:p>
        </w:tc>
        <w:tc>
          <w:tcPr>
            <w:tcW w:w="7138" w:type="dxa"/>
          </w:tcPr>
          <w:p w14:paraId="1DF39DD1" w14:textId="6CBE0A20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Սերժ Ազատի Սարգսյանի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5FA1C31" w14:textId="36EA8BF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06.03.2025</w:t>
            </w:r>
          </w:p>
        </w:tc>
        <w:tc>
          <w:tcPr>
            <w:tcW w:w="1070" w:type="dxa"/>
          </w:tcPr>
          <w:p w14:paraId="07183F4C" w14:textId="50F61E6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14:30</w:t>
            </w:r>
          </w:p>
        </w:tc>
        <w:tc>
          <w:tcPr>
            <w:tcW w:w="1338" w:type="dxa"/>
          </w:tcPr>
          <w:p w14:paraId="484102A0" w14:textId="74D8300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20" w:type="dxa"/>
          </w:tcPr>
          <w:p w14:paraId="010EA0ED" w14:textId="33FC1AB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9B563E" w:rsidRPr="00043E32" w14:paraId="1CA49FE1" w14:textId="77777777" w:rsidTr="005D40CA">
        <w:trPr>
          <w:trHeight w:val="408"/>
        </w:trPr>
        <w:tc>
          <w:tcPr>
            <w:tcW w:w="803" w:type="dxa"/>
          </w:tcPr>
          <w:p w14:paraId="6731C25E" w14:textId="0A6D74AC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F12C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7AFA8C14" w14:textId="6795D801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212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7138" w:type="dxa"/>
          </w:tcPr>
          <w:p w14:paraId="78DCC5BC" w14:textId="7BC39F5A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Ռուբեն Ռաֆիկի Հայրապետյանի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89AC1D8" w14:textId="189955B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07.03.2025</w:t>
            </w:r>
          </w:p>
        </w:tc>
        <w:tc>
          <w:tcPr>
            <w:tcW w:w="1070" w:type="dxa"/>
          </w:tcPr>
          <w:p w14:paraId="740B61BE" w14:textId="37675419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10:00</w:t>
            </w:r>
          </w:p>
        </w:tc>
        <w:tc>
          <w:tcPr>
            <w:tcW w:w="1338" w:type="dxa"/>
          </w:tcPr>
          <w:p w14:paraId="73B1B3E6" w14:textId="5C063A3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20" w:type="dxa"/>
          </w:tcPr>
          <w:p w14:paraId="034F84C1" w14:textId="5B52FE0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55EC21C9" w14:textId="77777777" w:rsidTr="005D40CA">
        <w:trPr>
          <w:trHeight w:val="408"/>
        </w:trPr>
        <w:tc>
          <w:tcPr>
            <w:tcW w:w="803" w:type="dxa"/>
          </w:tcPr>
          <w:p w14:paraId="1BF7A4BB" w14:textId="3ADAD655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F12C0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06774AA4" w14:textId="4052EA4B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/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012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/02/2</w:t>
            </w: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138" w:type="dxa"/>
          </w:tcPr>
          <w:p w14:paraId="29772B9A" w14:textId="50F9F67D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Ըստ հայցի ՀՀ գլխավոր դատախազության ապօրինի ծագում ունեցող գույքի բռնագանձման գործերով վարչության ընդդեմ Վահագն Փայլակի Յայլոյանի և մյուսների՝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BD08B5C" w14:textId="4D1520D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07.03.2025</w:t>
            </w:r>
          </w:p>
        </w:tc>
        <w:tc>
          <w:tcPr>
            <w:tcW w:w="1070" w:type="dxa"/>
          </w:tcPr>
          <w:p w14:paraId="6A7F2F25" w14:textId="4C23F14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vertAlign w:val="superscript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338" w:type="dxa"/>
          </w:tcPr>
          <w:p w14:paraId="2C409FC5" w14:textId="1EA8EA83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520" w:type="dxa"/>
          </w:tcPr>
          <w:p w14:paraId="463E0FAC" w14:textId="245464BB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2C06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7393F200" w14:textId="77777777" w:rsidTr="005D40CA">
        <w:trPr>
          <w:trHeight w:val="343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7385EAF7" w14:textId="10C68351" w:rsidR="009B563E" w:rsidRPr="00043E32" w:rsidRDefault="009B563E" w:rsidP="009B563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Ն</w:t>
            </w:r>
            <w:r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Ավագյան</w:t>
            </w:r>
          </w:p>
        </w:tc>
      </w:tr>
      <w:tr w:rsidR="009B563E" w:rsidRPr="00F12C06" w14:paraId="79D8CE96" w14:textId="77777777" w:rsidTr="005D40CA">
        <w:trPr>
          <w:trHeight w:val="243"/>
        </w:trPr>
        <w:tc>
          <w:tcPr>
            <w:tcW w:w="803" w:type="dxa"/>
          </w:tcPr>
          <w:p w14:paraId="0DB7D5FA" w14:textId="7FD23FB8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0" w:type="dxa"/>
          </w:tcPr>
          <w:p w14:paraId="6098818E" w14:textId="1C66AB6F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ՀԿԴ/0127/02/24</w:t>
            </w:r>
          </w:p>
        </w:tc>
        <w:tc>
          <w:tcPr>
            <w:tcW w:w="7138" w:type="dxa"/>
          </w:tcPr>
          <w:p w14:paraId="55AF0518" w14:textId="4B35ECC4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գլխավոր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դատախազության՝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ընդդեմ ՀՀ կառավարության, «Միկմետալ» ՓԲ ընկերության՝ Երևանի քաղաքապետի և «Միկմետալ» ՓԲ ընկերության միջև 2005 թվականի դեկտեմբերի 23-ին կնքված «հողամասի ուղղակի վաճառքի մասին» պայմանագիրը անվավեր ճանաչելու պահանջի մասի</w:t>
            </w:r>
            <w:r w:rsidRPr="00F12C0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ն</w:t>
            </w:r>
          </w:p>
        </w:tc>
        <w:tc>
          <w:tcPr>
            <w:tcW w:w="1516" w:type="dxa"/>
          </w:tcPr>
          <w:p w14:paraId="366341C3" w14:textId="2DD7EF64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070" w:type="dxa"/>
          </w:tcPr>
          <w:p w14:paraId="18DE99BA" w14:textId="131A59E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2EBC3DC7" w14:textId="779A48B6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69AC088" w14:textId="73952ED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7413715B" w14:textId="77777777" w:rsidTr="005D40CA">
        <w:trPr>
          <w:trHeight w:val="202"/>
        </w:trPr>
        <w:tc>
          <w:tcPr>
            <w:tcW w:w="803" w:type="dxa"/>
          </w:tcPr>
          <w:p w14:paraId="651BA339" w14:textId="6B595A23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0" w:type="dxa"/>
          </w:tcPr>
          <w:p w14:paraId="7051B668" w14:textId="6AD4AA3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ՀԿԴ/0111/02/24</w:t>
            </w:r>
          </w:p>
        </w:tc>
        <w:tc>
          <w:tcPr>
            <w:tcW w:w="7138" w:type="dxa"/>
          </w:tcPr>
          <w:p w14:paraId="09CF9D22" w14:textId="3175D435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գլխավոր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դատախազության՝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ընդդեմ </w:t>
            </w:r>
            <w:r w:rsidRPr="00F12C06">
              <w:rPr>
                <w:rFonts w:ascii="GHEA Grapalat" w:eastAsia="Times New Roman" w:hAnsi="GHEA Grapalat" w:cs="Arial"/>
                <w:sz w:val="24"/>
                <w:szCs w:val="24"/>
                <w:lang w:val="hy-AM"/>
              </w:rPr>
              <w:t>ՀՀ պաշտպանության նախարարության, Գեննադի Շագորի Ստեփանյանի, երրորդ անձ Կադաստրի կոմիտեի՝ առուվաճառքի պայմանագիրն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7CCBE3CF" w14:textId="464084BB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070" w:type="dxa"/>
          </w:tcPr>
          <w:p w14:paraId="34EF80D3" w14:textId="035E0935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338" w:type="dxa"/>
          </w:tcPr>
          <w:p w14:paraId="632DE59C" w14:textId="2E7AD6D8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72CE6C08" w14:textId="3990FA81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4BF9FF4F" w14:textId="77777777" w:rsidTr="005D40CA">
        <w:trPr>
          <w:trHeight w:val="202"/>
        </w:trPr>
        <w:tc>
          <w:tcPr>
            <w:tcW w:w="803" w:type="dxa"/>
          </w:tcPr>
          <w:p w14:paraId="240996B5" w14:textId="0AF7AC0F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2320" w:type="dxa"/>
          </w:tcPr>
          <w:p w14:paraId="1EE75D25" w14:textId="33DDF8E6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ՀԿԴ/0146/02/24</w:t>
            </w:r>
          </w:p>
        </w:tc>
        <w:tc>
          <w:tcPr>
            <w:tcW w:w="7138" w:type="dxa"/>
          </w:tcPr>
          <w:p w14:paraId="2CED218B" w14:textId="3AD83D94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հայցի՝ </w:t>
            </w: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ՀՀ գլխավոր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դատախազության՝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ընդդեմ Նորատուս համայնքի, Կարինե Մեխակի Անտոնյանի, երրորդ անձ Դոնարա Վահագնի Հակոբյանի՝ աճուրդն անվավեր ճանաչելու և անվավերության հետևանքներ կիրառելու պահանջի մասին</w:t>
            </w:r>
          </w:p>
        </w:tc>
        <w:tc>
          <w:tcPr>
            <w:tcW w:w="1516" w:type="dxa"/>
          </w:tcPr>
          <w:p w14:paraId="202CA7D1" w14:textId="0B804FC8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070" w:type="dxa"/>
          </w:tcPr>
          <w:p w14:paraId="6C2EB9FD" w14:textId="7BEDFBBF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1338" w:type="dxa"/>
          </w:tcPr>
          <w:p w14:paraId="57A22089" w14:textId="09E6FF22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1C70AE7" w14:textId="7DD66DC6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71FABCE1" w14:textId="77777777" w:rsidTr="005D40CA">
        <w:trPr>
          <w:trHeight w:val="202"/>
        </w:trPr>
        <w:tc>
          <w:tcPr>
            <w:tcW w:w="803" w:type="dxa"/>
          </w:tcPr>
          <w:p w14:paraId="16EDA354" w14:textId="70B77A61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2320" w:type="dxa"/>
          </w:tcPr>
          <w:p w14:paraId="359F7EF8" w14:textId="70C25D24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ՀԿԴ/0016/02/22</w:t>
            </w:r>
          </w:p>
        </w:tc>
        <w:tc>
          <w:tcPr>
            <w:tcW w:w="7138" w:type="dxa"/>
          </w:tcPr>
          <w:p w14:paraId="42D6C570" w14:textId="3E08E414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ՀՀ գլխավոր դատախազության՝ ընդդեմ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Էլյա Կորյունի Գրիգորյանի և մյուսների ՝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բռնագանձման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516" w:type="dxa"/>
          </w:tcPr>
          <w:p w14:paraId="44612F41" w14:textId="37D07B65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070" w:type="dxa"/>
          </w:tcPr>
          <w:p w14:paraId="5F5EBB16" w14:textId="6237E7E7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1338" w:type="dxa"/>
          </w:tcPr>
          <w:p w14:paraId="503C191A" w14:textId="263E4E8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2C9BD9AE" w14:textId="3F564ADC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74DAC7FD" w14:textId="77777777" w:rsidTr="005D40CA">
        <w:trPr>
          <w:trHeight w:val="202"/>
        </w:trPr>
        <w:tc>
          <w:tcPr>
            <w:tcW w:w="803" w:type="dxa"/>
          </w:tcPr>
          <w:p w14:paraId="7607943C" w14:textId="2399158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320" w:type="dxa"/>
          </w:tcPr>
          <w:p w14:paraId="1BCEC8AC" w14:textId="47A5C9A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ՀԿԴ/0201/02/23</w:t>
            </w:r>
          </w:p>
        </w:tc>
        <w:tc>
          <w:tcPr>
            <w:tcW w:w="7138" w:type="dxa"/>
          </w:tcPr>
          <w:p w14:paraId="66F52029" w14:textId="69886D95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Լյովա Մնացականի Բաղդասարյանի և Ուլյանա Աբրահամի Կեռասովայի՝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64DFAF24" w14:textId="44B14BA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070" w:type="dxa"/>
          </w:tcPr>
          <w:p w14:paraId="744EE7A5" w14:textId="64CBD1F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1338" w:type="dxa"/>
          </w:tcPr>
          <w:p w14:paraId="1219908B" w14:textId="6C82A2E6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79CAD1AD" w14:textId="6AB04E9C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084D03AB" w14:textId="77777777" w:rsidTr="005D40CA">
        <w:trPr>
          <w:trHeight w:val="202"/>
        </w:trPr>
        <w:tc>
          <w:tcPr>
            <w:tcW w:w="803" w:type="dxa"/>
          </w:tcPr>
          <w:p w14:paraId="73FC4701" w14:textId="0F6AF4A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2320" w:type="dxa"/>
          </w:tcPr>
          <w:p w14:paraId="303CDAF0" w14:textId="51FFF422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ՀԿԴ/0225/02/23</w:t>
            </w:r>
          </w:p>
        </w:tc>
        <w:tc>
          <w:tcPr>
            <w:tcW w:w="7138" w:type="dxa"/>
          </w:tcPr>
          <w:p w14:paraId="29A8007B" w14:textId="709D8C9A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Ռոբերտ Սեդրակի Քոչարյանի և մյուսների՝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2D27399D" w14:textId="5026C8F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070" w:type="dxa"/>
          </w:tcPr>
          <w:p w14:paraId="54DA0816" w14:textId="730F654B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1338" w:type="dxa"/>
          </w:tcPr>
          <w:p w14:paraId="4B751BD8" w14:textId="08C496A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66B9FDDD" w14:textId="78D478A7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4EE4BE42" w14:textId="77777777" w:rsidTr="005D40CA">
        <w:trPr>
          <w:trHeight w:val="202"/>
        </w:trPr>
        <w:tc>
          <w:tcPr>
            <w:tcW w:w="803" w:type="dxa"/>
          </w:tcPr>
          <w:p w14:paraId="5B4C7A79" w14:textId="58A47DC1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2320" w:type="dxa"/>
          </w:tcPr>
          <w:p w14:paraId="20034C73" w14:textId="73CE5BAF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ՀԿԴ/0060/02/24</w:t>
            </w:r>
          </w:p>
        </w:tc>
        <w:tc>
          <w:tcPr>
            <w:tcW w:w="7138" w:type="dxa"/>
          </w:tcPr>
          <w:p w14:paraId="39989F1C" w14:textId="268018D2" w:rsidR="009B563E" w:rsidRPr="00F12C06" w:rsidRDefault="009B563E" w:rsidP="00F12C06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դատախազության՝ ընդդեմ Վարդան Ռուբիկի Հարությունյանի և մյուսների՝ ապօրինի ծագում ունեցող գույքի բռնագանձման պահանջի վերաբերյալ</w:t>
            </w:r>
          </w:p>
        </w:tc>
        <w:tc>
          <w:tcPr>
            <w:tcW w:w="1516" w:type="dxa"/>
          </w:tcPr>
          <w:p w14:paraId="2F1CCC04" w14:textId="236703D5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06.03.2025</w:t>
            </w:r>
          </w:p>
        </w:tc>
        <w:tc>
          <w:tcPr>
            <w:tcW w:w="1070" w:type="dxa"/>
          </w:tcPr>
          <w:p w14:paraId="7ECB7CEE" w14:textId="12537B4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1338" w:type="dxa"/>
          </w:tcPr>
          <w:p w14:paraId="5F84C19A" w14:textId="0A25A5C4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030416A1" w14:textId="615516DC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5B476FD9" w14:textId="77777777" w:rsidTr="005D40CA">
        <w:trPr>
          <w:trHeight w:val="202"/>
        </w:trPr>
        <w:tc>
          <w:tcPr>
            <w:tcW w:w="803" w:type="dxa"/>
          </w:tcPr>
          <w:p w14:paraId="0D7A3EA4" w14:textId="7816C34D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2320" w:type="dxa"/>
          </w:tcPr>
          <w:p w14:paraId="25C1CDA8" w14:textId="1A6DF054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ՀԿԴ/0039/02/23</w:t>
            </w:r>
          </w:p>
        </w:tc>
        <w:tc>
          <w:tcPr>
            <w:tcW w:w="7138" w:type="dxa"/>
          </w:tcPr>
          <w:p w14:paraId="16FB62BA" w14:textId="6426B2FC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Ըստ հայցի՝ ՀՀ գլխավոր դատախազության՝ ընդդեմ Վահե Համլետի Նիկոյանի և մյուսների՝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ապօրինի ծագում ունեցող գույքի բռնագանձման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</w:p>
        </w:tc>
        <w:tc>
          <w:tcPr>
            <w:tcW w:w="1516" w:type="dxa"/>
          </w:tcPr>
          <w:p w14:paraId="450731FE" w14:textId="20B537A6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070" w:type="dxa"/>
          </w:tcPr>
          <w:p w14:paraId="4015AE7F" w14:textId="5F205CF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1338" w:type="dxa"/>
          </w:tcPr>
          <w:p w14:paraId="1AD41415" w14:textId="185ADAC7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5132A37" w14:textId="7087CA8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62135010" w14:textId="77777777" w:rsidTr="005D40CA">
        <w:trPr>
          <w:trHeight w:val="261"/>
        </w:trPr>
        <w:tc>
          <w:tcPr>
            <w:tcW w:w="803" w:type="dxa"/>
          </w:tcPr>
          <w:p w14:paraId="05725B1B" w14:textId="3165F82B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2320" w:type="dxa"/>
          </w:tcPr>
          <w:p w14:paraId="0F1DD75B" w14:textId="455CF13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ՀԿԴ/0010/02/22</w:t>
            </w:r>
          </w:p>
        </w:tc>
        <w:tc>
          <w:tcPr>
            <w:tcW w:w="7138" w:type="dxa"/>
          </w:tcPr>
          <w:p w14:paraId="06DB688C" w14:textId="0C26B027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Ըստ հայցի՝ </w:t>
            </w:r>
            <w:bookmarkStart w:id="0" w:name="_Hlk137565683"/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ՀՀ գլխավոր դատախազության՝ ընդդեմ 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Սուրիկ Սերգեյի Խաչատրյանի և մյուսների ՝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ապօրինի ծագում ունեցող գույքի բռնագանձման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պահանջի մասին</w:t>
            </w:r>
            <w:bookmarkEnd w:id="0"/>
          </w:p>
        </w:tc>
        <w:tc>
          <w:tcPr>
            <w:tcW w:w="1516" w:type="dxa"/>
          </w:tcPr>
          <w:p w14:paraId="2A4675F6" w14:textId="7B4CE01D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07.03.2025</w:t>
            </w:r>
          </w:p>
        </w:tc>
        <w:tc>
          <w:tcPr>
            <w:tcW w:w="1070" w:type="dxa"/>
          </w:tcPr>
          <w:p w14:paraId="6C28338F" w14:textId="289C0BC7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1338" w:type="dxa"/>
          </w:tcPr>
          <w:p w14:paraId="5D4EE2F1" w14:textId="247071E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36652A44" w14:textId="08CEB038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4E50BEBD" w14:textId="77777777" w:rsidTr="005D40CA">
        <w:trPr>
          <w:trHeight w:val="343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250BBCA5" w14:textId="1F828CF6" w:rsidR="009B563E" w:rsidRPr="00043E32" w:rsidRDefault="009B563E" w:rsidP="009B563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>ԴԱՏԱՎՈՐ Ռ</w:t>
            </w:r>
            <w:r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>Ավագյան</w:t>
            </w:r>
          </w:p>
        </w:tc>
      </w:tr>
      <w:tr w:rsidR="009B563E" w:rsidRPr="00043E32" w14:paraId="7EDC1B99" w14:textId="77777777" w:rsidTr="005D40CA">
        <w:trPr>
          <w:trHeight w:val="274"/>
        </w:trPr>
        <w:tc>
          <w:tcPr>
            <w:tcW w:w="803" w:type="dxa"/>
          </w:tcPr>
          <w:p w14:paraId="0AB2265D" w14:textId="32A9556A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6F767F1F" w14:textId="6B60F5FF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ՀԿԴ/0100/02/23</w:t>
            </w:r>
          </w:p>
        </w:tc>
        <w:tc>
          <w:tcPr>
            <w:tcW w:w="7138" w:type="dxa"/>
          </w:tcPr>
          <w:p w14:paraId="2FF7B116" w14:textId="7D55E002" w:rsidR="009B563E" w:rsidRPr="00F12C06" w:rsidRDefault="009B563E" w:rsidP="00F12C06">
            <w:pPr>
              <w:jc w:val="both"/>
              <w:rPr>
                <w:rFonts w:ascii="GHEA Grapalat" w:hAnsi="GHEA Grapalat"/>
                <w:i/>
                <w:i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հայցի՝ ՀՀ գլխավոր դատախազության ընդդեմ Անուշավան Կառլենի Այվազյանի և Մերի Վազգենի Բադալյանի՝  երրորդ անձ «Ամերիաբանկ» ՓԲԸ`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C517754" w14:textId="3DB44B0B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03.03.2025</w:t>
            </w:r>
          </w:p>
        </w:tc>
        <w:tc>
          <w:tcPr>
            <w:tcW w:w="1070" w:type="dxa"/>
          </w:tcPr>
          <w:p w14:paraId="6C5B9F4A" w14:textId="60FCC14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11:00</w:t>
            </w:r>
          </w:p>
        </w:tc>
        <w:tc>
          <w:tcPr>
            <w:tcW w:w="1338" w:type="dxa"/>
          </w:tcPr>
          <w:p w14:paraId="11FAC88E" w14:textId="3A684223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520" w:type="dxa"/>
          </w:tcPr>
          <w:p w14:paraId="5CECAE00" w14:textId="39D56787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5A9AD134" w14:textId="77777777" w:rsidTr="005D40CA">
        <w:trPr>
          <w:trHeight w:val="261"/>
        </w:trPr>
        <w:tc>
          <w:tcPr>
            <w:tcW w:w="803" w:type="dxa"/>
          </w:tcPr>
          <w:p w14:paraId="5D1BC879" w14:textId="6CF0BEF8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0DE6A898" w14:textId="41CE4F8A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ՀԿԴ/0027/02/24</w:t>
            </w:r>
          </w:p>
        </w:tc>
        <w:tc>
          <w:tcPr>
            <w:tcW w:w="7138" w:type="dxa"/>
          </w:tcPr>
          <w:p w14:paraId="64DE9281" w14:textId="73FEFB3F" w:rsidR="009B563E" w:rsidRPr="00F12C06" w:rsidRDefault="009B563E" w:rsidP="00F12C06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Նաիրի Արտաշեսի Սահակյանի և Կարինե Գառնիկի Ավագյանի՝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9A73D0C" w14:textId="0BF5386B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03.03.2025</w:t>
            </w:r>
          </w:p>
        </w:tc>
        <w:tc>
          <w:tcPr>
            <w:tcW w:w="1070" w:type="dxa"/>
          </w:tcPr>
          <w:p w14:paraId="2FDDDB90" w14:textId="0CFDF323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338" w:type="dxa"/>
          </w:tcPr>
          <w:p w14:paraId="6D3CF3DC" w14:textId="3195D1DF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520" w:type="dxa"/>
          </w:tcPr>
          <w:p w14:paraId="566422E0" w14:textId="3F6057A1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48242E4C" w14:textId="77777777" w:rsidTr="005D40CA">
        <w:trPr>
          <w:trHeight w:val="274"/>
        </w:trPr>
        <w:tc>
          <w:tcPr>
            <w:tcW w:w="803" w:type="dxa"/>
          </w:tcPr>
          <w:p w14:paraId="00588BF7" w14:textId="737D0083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3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5FFE2E90" w14:textId="3583EC43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ՀԿԴ/0109/02/23</w:t>
            </w:r>
          </w:p>
        </w:tc>
        <w:tc>
          <w:tcPr>
            <w:tcW w:w="7138" w:type="dxa"/>
          </w:tcPr>
          <w:p w14:paraId="354D2E1F" w14:textId="114AA85A" w:rsidR="009B563E" w:rsidRPr="00F12C06" w:rsidRDefault="009B563E" w:rsidP="00F12C06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Արման Մելսի Ղուկասյանի և Տաթևիկ Վոլոդյայի Մարուխյանի, երրորդ անձինք՝ Լեռնիկ Մուրադյան, Գևորգ Հարոյան, &lt;&lt;Էվոկաբանկ&gt;&gt; ՓԲԸ, պատասխանողների սնանկության գործով կառավարիչ՝ Արմինե Մովսիսյան՝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6CEF1B06" w14:textId="6CB9C43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03.03.2025</w:t>
            </w:r>
          </w:p>
        </w:tc>
        <w:tc>
          <w:tcPr>
            <w:tcW w:w="1070" w:type="dxa"/>
          </w:tcPr>
          <w:p w14:paraId="2BECA520" w14:textId="32AD48C7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16:00</w:t>
            </w:r>
          </w:p>
        </w:tc>
        <w:tc>
          <w:tcPr>
            <w:tcW w:w="1338" w:type="dxa"/>
          </w:tcPr>
          <w:p w14:paraId="30877E7D" w14:textId="52BD2176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520" w:type="dxa"/>
          </w:tcPr>
          <w:p w14:paraId="590C4E49" w14:textId="11F0D64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5F8BB4AE" w14:textId="77777777" w:rsidTr="005D40CA">
        <w:trPr>
          <w:trHeight w:val="274"/>
        </w:trPr>
        <w:tc>
          <w:tcPr>
            <w:tcW w:w="803" w:type="dxa"/>
          </w:tcPr>
          <w:p w14:paraId="2F10E30A" w14:textId="42840C57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5E2D0C6" w14:textId="45EEA9B2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ՀԿԴ/0181/02/23</w:t>
            </w:r>
          </w:p>
        </w:tc>
        <w:tc>
          <w:tcPr>
            <w:tcW w:w="7138" w:type="dxa"/>
          </w:tcPr>
          <w:p w14:paraId="5970031C" w14:textId="7A50772A" w:rsidR="009B563E" w:rsidRPr="00F12C06" w:rsidRDefault="009B563E" w:rsidP="00F12C06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Անդրանիկ Մազմանի Քասարյանի, Աննա Հրաչիկի Քասարյանի, Տիգրան Անդրանիկի Քասարյանի, Կարո Անդրանիկի Քասարյանի, Այծեմնիկ Սամվելի Ավետիքյանի և Էլեն Գևորգի Ռիզերի՝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9343871" w14:textId="6C6EB07D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04.03.2025</w:t>
            </w:r>
          </w:p>
        </w:tc>
        <w:tc>
          <w:tcPr>
            <w:tcW w:w="1070" w:type="dxa"/>
          </w:tcPr>
          <w:p w14:paraId="236616C7" w14:textId="49E398CE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11:00</w:t>
            </w:r>
          </w:p>
        </w:tc>
        <w:tc>
          <w:tcPr>
            <w:tcW w:w="1338" w:type="dxa"/>
          </w:tcPr>
          <w:p w14:paraId="1E848DF6" w14:textId="305630BF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520" w:type="dxa"/>
          </w:tcPr>
          <w:p w14:paraId="5E46DCA6" w14:textId="0B34069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109CEEAE" w14:textId="77777777" w:rsidTr="005D40CA">
        <w:trPr>
          <w:trHeight w:val="261"/>
        </w:trPr>
        <w:tc>
          <w:tcPr>
            <w:tcW w:w="803" w:type="dxa"/>
          </w:tcPr>
          <w:p w14:paraId="0D9F5207" w14:textId="75B82A79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341A8FB7" w14:textId="3D3DA798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ՀԿԴ/0063/02/24</w:t>
            </w:r>
          </w:p>
        </w:tc>
        <w:tc>
          <w:tcPr>
            <w:tcW w:w="7138" w:type="dxa"/>
          </w:tcPr>
          <w:p w14:paraId="7A0829A8" w14:textId="3DB26089" w:rsidR="009B563E" w:rsidRPr="00F12C06" w:rsidRDefault="009B563E" w:rsidP="00F12C06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Վարդան Սուրենի Այվազյանի, Սուրեն Վարդանի Այվազյանի, Գագիկ Սուրենի Այվազյանի, Արմինե Վարդանի Այվազյանի, Մարիամ Աշոտի Գինոսյանի և Հարություն Ռաֆիկի Մուրադյանի՝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6330B7E" w14:textId="5817C6A0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04.03.2025</w:t>
            </w:r>
          </w:p>
        </w:tc>
        <w:tc>
          <w:tcPr>
            <w:tcW w:w="1070" w:type="dxa"/>
          </w:tcPr>
          <w:p w14:paraId="0F4CA530" w14:textId="11AC7B2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14:30</w:t>
            </w:r>
          </w:p>
        </w:tc>
        <w:tc>
          <w:tcPr>
            <w:tcW w:w="1338" w:type="dxa"/>
          </w:tcPr>
          <w:p w14:paraId="0A69CFB3" w14:textId="0286724B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</w:t>
            </w:r>
          </w:p>
        </w:tc>
        <w:tc>
          <w:tcPr>
            <w:tcW w:w="1520" w:type="dxa"/>
          </w:tcPr>
          <w:p w14:paraId="1851AE6B" w14:textId="76160A9A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09BC7406" w14:textId="77777777" w:rsidTr="005D40CA">
        <w:trPr>
          <w:trHeight w:val="260"/>
        </w:trPr>
        <w:tc>
          <w:tcPr>
            <w:tcW w:w="803" w:type="dxa"/>
          </w:tcPr>
          <w:p w14:paraId="207F5607" w14:textId="4B12985E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50140476" w14:textId="7180D900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</w:t>
            </w: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</w:t>
            </w: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05/02/25</w:t>
            </w:r>
          </w:p>
        </w:tc>
        <w:tc>
          <w:tcPr>
            <w:tcW w:w="7138" w:type="dxa"/>
          </w:tcPr>
          <w:p w14:paraId="2AFC0C5E" w14:textId="4910642C" w:rsidR="009B563E" w:rsidRPr="00F12C06" w:rsidRDefault="009B563E" w:rsidP="00F12C06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գլխավոր դատախազության ընդդեմ Գևորգ Գրիշայի Նարինյանի՝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2734266" w14:textId="3C17BAFA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05.03.2025</w:t>
            </w:r>
          </w:p>
        </w:tc>
        <w:tc>
          <w:tcPr>
            <w:tcW w:w="1070" w:type="dxa"/>
          </w:tcPr>
          <w:p w14:paraId="3AC70B23" w14:textId="0A284996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11:00</w:t>
            </w:r>
          </w:p>
        </w:tc>
        <w:tc>
          <w:tcPr>
            <w:tcW w:w="1338" w:type="dxa"/>
          </w:tcPr>
          <w:p w14:paraId="01030D85" w14:textId="3CB985EE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20" w:type="dxa"/>
          </w:tcPr>
          <w:p w14:paraId="6D2A4596" w14:textId="771D9E7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76C14D71" w14:textId="77777777" w:rsidTr="00286386">
        <w:trPr>
          <w:trHeight w:val="1643"/>
        </w:trPr>
        <w:tc>
          <w:tcPr>
            <w:tcW w:w="803" w:type="dxa"/>
          </w:tcPr>
          <w:p w14:paraId="20C9BB47" w14:textId="08D6749C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F12C06">
              <w:rPr>
                <w:rFonts w:ascii="Cambria Math" w:hAnsi="Cambria Math" w:cs="Cambria Math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2320" w:type="dxa"/>
          </w:tcPr>
          <w:p w14:paraId="76225E3E" w14:textId="2D501665" w:rsidR="009B563E" w:rsidRPr="00F12C06" w:rsidRDefault="009B563E" w:rsidP="009B563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ՀԿԴ/0253/02/23</w:t>
            </w:r>
          </w:p>
        </w:tc>
        <w:tc>
          <w:tcPr>
            <w:tcW w:w="7138" w:type="dxa"/>
          </w:tcPr>
          <w:p w14:paraId="1F866D5B" w14:textId="0EB727F4" w:rsidR="009B563E" w:rsidRPr="00F12C06" w:rsidRDefault="009B563E" w:rsidP="00F12C06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 հայցի ՀՀ գ</w:t>
            </w:r>
            <w:bookmarkStart w:id="1" w:name="_GoBack"/>
            <w:bookmarkEnd w:id="1"/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լխավոր դատախազության ընդդեմ  «Սոգլասիե Արմենիա» ՓԲԸ-ի, երրորդ անձ ՀՀ կադաստրի կոմիտե՝ կառուցապատման համար տրամադրված հողամասի նկատմամբ սեփականության իրավունքը դադարեցնելու և սեփականության իրավունքի պետական գրանցումն անվավեր ճանաչելու պահանջների մասին</w:t>
            </w:r>
          </w:p>
        </w:tc>
        <w:tc>
          <w:tcPr>
            <w:tcW w:w="1516" w:type="dxa"/>
          </w:tcPr>
          <w:p w14:paraId="031E0737" w14:textId="4F0B9C86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05.03.2025</w:t>
            </w:r>
          </w:p>
        </w:tc>
        <w:tc>
          <w:tcPr>
            <w:tcW w:w="1070" w:type="dxa"/>
          </w:tcPr>
          <w:p w14:paraId="32078393" w14:textId="220694A2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14:00</w:t>
            </w:r>
          </w:p>
        </w:tc>
        <w:tc>
          <w:tcPr>
            <w:tcW w:w="1338" w:type="dxa"/>
          </w:tcPr>
          <w:p w14:paraId="654F79E4" w14:textId="3453E20A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20" w:type="dxa"/>
          </w:tcPr>
          <w:p w14:paraId="3504085B" w14:textId="27BCF9EF" w:rsidR="009B563E" w:rsidRPr="00F12C06" w:rsidRDefault="009B563E" w:rsidP="009B563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03462F93" w14:textId="77777777" w:rsidTr="005D40CA">
        <w:trPr>
          <w:trHeight w:val="136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28B001EA" w14:textId="6D63FC9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</w:pPr>
            <w:r w:rsidRPr="00F12C06">
              <w:rPr>
                <w:rFonts w:ascii="GHEA Grapalat" w:hAnsi="GHEA Grapalat"/>
                <w:b/>
                <w:bCs/>
                <w:sz w:val="28"/>
                <w:szCs w:val="28"/>
              </w:rPr>
              <w:t xml:space="preserve">ԴԱՏԱՎՈՐ </w:t>
            </w:r>
            <w:r w:rsidRPr="00F12C06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>Լ</w:t>
            </w:r>
            <w:r w:rsidRPr="00F12C06">
              <w:rPr>
                <w:rFonts w:ascii="Cambria Math" w:hAnsi="Cambria Math" w:cs="Cambria Math"/>
                <w:b/>
                <w:bCs/>
                <w:sz w:val="28"/>
                <w:szCs w:val="28"/>
                <w:lang w:val="hy-AM"/>
              </w:rPr>
              <w:t>․</w:t>
            </w:r>
            <w:r w:rsidRPr="00F12C06">
              <w:rPr>
                <w:rFonts w:ascii="GHEA Grapalat" w:hAnsi="GHEA Grapalat"/>
                <w:b/>
                <w:bCs/>
                <w:sz w:val="28"/>
                <w:szCs w:val="28"/>
                <w:lang w:val="hy-AM"/>
              </w:rPr>
              <w:t xml:space="preserve"> Դրմեյան</w:t>
            </w:r>
          </w:p>
        </w:tc>
      </w:tr>
      <w:tr w:rsidR="009B563E" w:rsidRPr="00F12C06" w14:paraId="3C97B367" w14:textId="77777777" w:rsidTr="005D40CA">
        <w:trPr>
          <w:trHeight w:val="243"/>
        </w:trPr>
        <w:tc>
          <w:tcPr>
            <w:tcW w:w="803" w:type="dxa"/>
          </w:tcPr>
          <w:p w14:paraId="38B011F4" w14:textId="6FA0AD57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2320" w:type="dxa"/>
          </w:tcPr>
          <w:p w14:paraId="55AD8FE9" w14:textId="17849A71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ՀԿԴ/0061/02/23</w:t>
            </w:r>
          </w:p>
        </w:tc>
        <w:tc>
          <w:tcPr>
            <w:tcW w:w="7138" w:type="dxa"/>
          </w:tcPr>
          <w:p w14:paraId="7E76C86A" w14:textId="5525AC34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Սերգեյ Դմիտրիի Մինասյանի՝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01A18B53" w14:textId="6A2047E5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03.03.2025 </w:t>
            </w:r>
          </w:p>
          <w:p w14:paraId="2DF3847E" w14:textId="7777777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722EA485" w14:textId="1225C36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338" w:type="dxa"/>
          </w:tcPr>
          <w:p w14:paraId="026A7EDA" w14:textId="73731D5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9</w:t>
            </w:r>
          </w:p>
        </w:tc>
        <w:tc>
          <w:tcPr>
            <w:tcW w:w="1520" w:type="dxa"/>
          </w:tcPr>
          <w:p w14:paraId="4A91207A" w14:textId="391AC9D4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50DF016E" w14:textId="77777777" w:rsidTr="005D40CA">
        <w:trPr>
          <w:trHeight w:val="202"/>
        </w:trPr>
        <w:tc>
          <w:tcPr>
            <w:tcW w:w="803" w:type="dxa"/>
          </w:tcPr>
          <w:p w14:paraId="22CA410C" w14:textId="0226C49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2320" w:type="dxa"/>
          </w:tcPr>
          <w:p w14:paraId="442E3FE7" w14:textId="1B21D1EB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ՀԿԴ/0193/02/23</w:t>
            </w:r>
          </w:p>
        </w:tc>
        <w:tc>
          <w:tcPr>
            <w:tcW w:w="7138" w:type="dxa"/>
          </w:tcPr>
          <w:p w14:paraId="3D5652E4" w14:textId="7B7EDDFD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 </w:t>
            </w:r>
            <w:r w:rsidRPr="00F12C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գլխավոր դատախազության ընդդեմ </w:t>
            </w:r>
            <w:r w:rsidRPr="00F12C06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Կարեն Մերուժանի Եղիազարյանի, Լիանա Կարապետի </w:t>
            </w:r>
            <w:r w:rsidRPr="00F12C06">
              <w:rPr>
                <w:rFonts w:ascii="GHEA Grapalat" w:hAnsi="GHEA Grapalat" w:cs="Tahoma"/>
                <w:sz w:val="24"/>
                <w:szCs w:val="24"/>
                <w:lang w:val="hy-AM"/>
              </w:rPr>
              <w:lastRenderedPageBreak/>
              <w:t>Եղիազարյանի, Սիրուն Հրաչի Սարգսյանի՝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4D1726E6" w14:textId="1DEF1E18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03.03.2025 </w:t>
            </w:r>
          </w:p>
          <w:p w14:paraId="5ADFD21D" w14:textId="77777777" w:rsidR="009B563E" w:rsidRPr="00F12C06" w:rsidRDefault="009B563E" w:rsidP="009B563E">
            <w:pPr>
              <w:contextualSpacing/>
              <w:rPr>
                <w:rFonts w:ascii="GHEA Grapalat" w:hAnsi="GHEA Grapalat"/>
                <w:color w:val="70AD47" w:themeColor="accent6"/>
                <w:sz w:val="24"/>
                <w:szCs w:val="24"/>
                <w:lang w:val="hy-AM"/>
              </w:rPr>
            </w:pPr>
          </w:p>
          <w:p w14:paraId="33B6C3BB" w14:textId="7777777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057F9AAE" w14:textId="07D5B751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15:30</w:t>
            </w:r>
          </w:p>
        </w:tc>
        <w:tc>
          <w:tcPr>
            <w:tcW w:w="1338" w:type="dxa"/>
          </w:tcPr>
          <w:p w14:paraId="0B5DAC1A" w14:textId="2CE654C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9</w:t>
            </w:r>
          </w:p>
        </w:tc>
        <w:tc>
          <w:tcPr>
            <w:tcW w:w="1520" w:type="dxa"/>
          </w:tcPr>
          <w:p w14:paraId="23A01F57" w14:textId="53BDA414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5F7535FB" w14:textId="77777777" w:rsidTr="001E5CF2">
        <w:trPr>
          <w:trHeight w:val="202"/>
        </w:trPr>
        <w:tc>
          <w:tcPr>
            <w:tcW w:w="803" w:type="dxa"/>
            <w:tcBorders>
              <w:bottom w:val="single" w:sz="4" w:space="0" w:color="auto"/>
            </w:tcBorders>
          </w:tcPr>
          <w:p w14:paraId="6F31E4CE" w14:textId="245184F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2320" w:type="dxa"/>
          </w:tcPr>
          <w:p w14:paraId="682399C9" w14:textId="5BA16881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ՀԿԴ/0105/02/2</w:t>
            </w:r>
            <w:r w:rsidRPr="00F12C06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7138" w:type="dxa"/>
          </w:tcPr>
          <w:p w14:paraId="38CFA40A" w14:textId="5A3314E6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 </w:t>
            </w:r>
            <w:r w:rsidRPr="00F12C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ՀՀ գլխավոր դատախազության ընդդեմ Գևորգ Սուրիկի Կոստանյանի, Լիլիթ Ռաֆայելի Կոստանյանի, Արման Մանուկի Գալստյանի և Թերեզա Ալբերտի Գևորգյանի՝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74B594F1" w14:textId="2D87FA30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</w:rPr>
              <w:t>05.03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.2025 </w:t>
            </w:r>
          </w:p>
          <w:p w14:paraId="10D4DC51" w14:textId="44E52D6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5114CA3E" w14:textId="2125FE3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F12C06">
              <w:rPr>
                <w:rFonts w:ascii="GHEA Grapalat" w:hAnsi="GHEA Grapalat"/>
                <w:sz w:val="24"/>
                <w:szCs w:val="24"/>
              </w:rPr>
              <w:t>0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1338" w:type="dxa"/>
          </w:tcPr>
          <w:p w14:paraId="259F9CEB" w14:textId="5495D6C2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7753A887" w14:textId="2D4C79D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2AFF97B8" w14:textId="77777777" w:rsidTr="006B6941">
        <w:trPr>
          <w:trHeight w:val="1161"/>
        </w:trPr>
        <w:tc>
          <w:tcPr>
            <w:tcW w:w="803" w:type="dxa"/>
          </w:tcPr>
          <w:p w14:paraId="734F1365" w14:textId="77777777" w:rsidR="009B563E" w:rsidRPr="00F12C06" w:rsidRDefault="009B563E" w:rsidP="009B563E">
            <w:pPr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  <w:p w14:paraId="5CCA0EDB" w14:textId="35D027B3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320" w:type="dxa"/>
          </w:tcPr>
          <w:p w14:paraId="4EA8C777" w14:textId="6BDEF1C5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ՀԿԴ/0087/02/24</w:t>
            </w:r>
          </w:p>
        </w:tc>
        <w:tc>
          <w:tcPr>
            <w:tcW w:w="7138" w:type="dxa"/>
          </w:tcPr>
          <w:p w14:paraId="3BF90D40" w14:textId="62EE031C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հայցի՝ ՀՀ գլխավոր դատախազության ընդդեմ Վոլոդյա Ջանիբեկի Մեջլումյանի՝ որպես պետությանը պատճառված վնասի հատուցում գումարի բռնագանձման պահանջի մասին</w:t>
            </w:r>
          </w:p>
        </w:tc>
        <w:tc>
          <w:tcPr>
            <w:tcW w:w="1516" w:type="dxa"/>
          </w:tcPr>
          <w:p w14:paraId="5FFA27CE" w14:textId="5E767C48" w:rsidR="009B563E" w:rsidRPr="00F12C06" w:rsidRDefault="009B563E" w:rsidP="009B563E">
            <w:pPr>
              <w:contextualSpacing/>
              <w:rPr>
                <w:rFonts w:ascii="GHEA Grapalat" w:hAnsi="GHEA Grapalat"/>
                <w:color w:val="E028BD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05.03.2025 </w:t>
            </w:r>
          </w:p>
          <w:p w14:paraId="5C7E351A" w14:textId="1CEABA3C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70C81304" w14:textId="3D786544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14:20</w:t>
            </w:r>
          </w:p>
        </w:tc>
        <w:tc>
          <w:tcPr>
            <w:tcW w:w="1338" w:type="dxa"/>
          </w:tcPr>
          <w:p w14:paraId="468E61DC" w14:textId="028AAC0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1</w:t>
            </w:r>
          </w:p>
        </w:tc>
        <w:tc>
          <w:tcPr>
            <w:tcW w:w="1520" w:type="dxa"/>
          </w:tcPr>
          <w:p w14:paraId="5F4D13DB" w14:textId="69EB207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0EDF372A" w14:textId="77777777" w:rsidTr="005D40CA">
        <w:trPr>
          <w:trHeight w:val="97"/>
        </w:trPr>
        <w:tc>
          <w:tcPr>
            <w:tcW w:w="803" w:type="dxa"/>
          </w:tcPr>
          <w:p w14:paraId="07687F6F" w14:textId="44F4314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2320" w:type="dxa"/>
          </w:tcPr>
          <w:p w14:paraId="4EED7281" w14:textId="746CBE52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ՀԿԴ/0035/02/24</w:t>
            </w:r>
          </w:p>
        </w:tc>
        <w:tc>
          <w:tcPr>
            <w:tcW w:w="7138" w:type="dxa"/>
          </w:tcPr>
          <w:p w14:paraId="064EAD03" w14:textId="0ACE510B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>Ըստ հայցի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ՀՀ գլխավոր դատախազության ընդդեմ</w:t>
            </w: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Կոտայքի մարզի Նաիրի համայնքի ղեկավարի և Լևոն Շավարշի Մարտիրոսյանի, վեճի առարկայի նկատմամբ ինքնուրույն պահանջներ չներկայացնող երրորդ անձինք Նշան Լևոնի Կուլումեանի՝ հողամասի աճուրդն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2807D336" w14:textId="727EE069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F12C06">
              <w:rPr>
                <w:rFonts w:ascii="GHEA Grapalat" w:hAnsi="GHEA Grapalat"/>
                <w:sz w:val="24"/>
                <w:szCs w:val="24"/>
              </w:rPr>
              <w:t>.0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12C06">
              <w:rPr>
                <w:rFonts w:ascii="GHEA Grapalat" w:hAnsi="GHEA Grapalat"/>
                <w:sz w:val="24"/>
                <w:szCs w:val="24"/>
              </w:rPr>
              <w:t>.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202</w:t>
            </w:r>
            <w:r w:rsidRPr="00F12C06">
              <w:rPr>
                <w:rFonts w:ascii="GHEA Grapalat" w:hAnsi="GHEA Grapalat"/>
                <w:sz w:val="24"/>
                <w:szCs w:val="24"/>
              </w:rPr>
              <w:t>5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3500005" w14:textId="23CAE670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7F1D6E91" w14:textId="70BB964B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10:</w:t>
            </w:r>
            <w:r w:rsidRPr="00F12C06">
              <w:rPr>
                <w:rFonts w:ascii="GHEA Grapalat" w:hAnsi="GHEA Grapalat"/>
                <w:sz w:val="24"/>
                <w:szCs w:val="24"/>
              </w:rPr>
              <w:t>3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1338" w:type="dxa"/>
          </w:tcPr>
          <w:p w14:paraId="2727BE11" w14:textId="0873FE01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3AB362B9" w14:textId="7C4A777C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472B3581" w14:textId="77777777" w:rsidTr="004B10A4">
        <w:trPr>
          <w:trHeight w:val="165"/>
        </w:trPr>
        <w:tc>
          <w:tcPr>
            <w:tcW w:w="803" w:type="dxa"/>
          </w:tcPr>
          <w:p w14:paraId="19A8DB64" w14:textId="77777777" w:rsidR="009B563E" w:rsidRPr="00F12C06" w:rsidRDefault="009B563E" w:rsidP="009B563E">
            <w:pPr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  <w:p w14:paraId="49C73016" w14:textId="439140DB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2320" w:type="dxa"/>
          </w:tcPr>
          <w:p w14:paraId="798C8C89" w14:textId="22B6D6B2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ՀԿԴ/0019/02/24</w:t>
            </w:r>
          </w:p>
        </w:tc>
        <w:tc>
          <w:tcPr>
            <w:tcW w:w="7138" w:type="dxa"/>
          </w:tcPr>
          <w:p w14:paraId="7FA4D328" w14:textId="77777777" w:rsidR="009B563E" w:rsidRPr="00F12C06" w:rsidRDefault="009B563E" w:rsidP="00F12C06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</w:t>
            </w: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Քնարիկ Գագիկի Մելոյանի՝</w:t>
            </w:r>
            <w:r w:rsidRPr="00F12C06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որպես պետությանը պատճառված վնասի հատուցում գումարի բռնագանձման պահանջի մասին</w:t>
            </w:r>
          </w:p>
          <w:p w14:paraId="1FF86E17" w14:textId="08820920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516" w:type="dxa"/>
          </w:tcPr>
          <w:p w14:paraId="392071C2" w14:textId="5850E051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06.03.2025 </w:t>
            </w:r>
          </w:p>
          <w:p w14:paraId="2CB8F3D9" w14:textId="77777777" w:rsidR="009B563E" w:rsidRPr="00F12C06" w:rsidRDefault="009B563E" w:rsidP="009B563E">
            <w:pPr>
              <w:contextualSpacing/>
              <w:rPr>
                <w:rFonts w:ascii="GHEA Grapalat" w:hAnsi="GHEA Grapalat"/>
                <w:color w:val="70AD47" w:themeColor="accent6"/>
                <w:sz w:val="24"/>
                <w:szCs w:val="24"/>
                <w:lang w:val="hy-AM"/>
              </w:rPr>
            </w:pPr>
          </w:p>
          <w:p w14:paraId="18A427D3" w14:textId="1DA84D1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6C98775B" w14:textId="4206E5B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1338" w:type="dxa"/>
          </w:tcPr>
          <w:p w14:paraId="3027D69F" w14:textId="31BA72B2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03614F48" w14:textId="4FD6B799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04301028" w14:textId="77777777" w:rsidTr="006B6941">
        <w:trPr>
          <w:trHeight w:val="1416"/>
        </w:trPr>
        <w:tc>
          <w:tcPr>
            <w:tcW w:w="803" w:type="dxa"/>
          </w:tcPr>
          <w:p w14:paraId="48FF1525" w14:textId="77777777" w:rsidR="009B563E" w:rsidRPr="00F12C06" w:rsidRDefault="009B563E" w:rsidP="009B563E">
            <w:pPr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  <w:p w14:paraId="0C9167AE" w14:textId="782E199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2320" w:type="dxa"/>
          </w:tcPr>
          <w:p w14:paraId="414347DE" w14:textId="690F7750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ՀԿԴ/0068/02/23</w:t>
            </w:r>
          </w:p>
        </w:tc>
        <w:tc>
          <w:tcPr>
            <w:tcW w:w="7138" w:type="dxa"/>
          </w:tcPr>
          <w:p w14:paraId="4D28D854" w14:textId="11611F04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հայցի՝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գլխավոր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դատախազության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ընդդեմ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Զարզանդ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Մերուժանի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Գրիգորյանի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և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Մուշեղի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F12C06">
              <w:rPr>
                <w:rFonts w:ascii="GHEA Grapalat" w:hAnsi="GHEA Grapalat" w:cs="Arial"/>
                <w:sz w:val="24"/>
                <w:szCs w:val="24"/>
                <w:lang w:val="hy-AM"/>
              </w:rPr>
              <w:t>Գրիգորյանի</w:t>
            </w:r>
            <w:r w:rsidRPr="00F12C06">
              <w:rPr>
                <w:rFonts w:ascii="GHEA Grapalat" w:hAnsi="GHEA Grapalat" w:cs="Tahoma"/>
                <w:sz w:val="24"/>
                <w:szCs w:val="24"/>
                <w:lang w:val="hy-AM"/>
              </w:rPr>
              <w:t>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55EFA5F5" w14:textId="5027F64C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F12C06">
              <w:rPr>
                <w:rFonts w:ascii="GHEA Grapalat" w:hAnsi="GHEA Grapalat"/>
                <w:sz w:val="24"/>
                <w:szCs w:val="24"/>
              </w:rPr>
              <w:t>.0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F12C06">
              <w:rPr>
                <w:rFonts w:ascii="GHEA Grapalat" w:hAnsi="GHEA Grapalat"/>
                <w:sz w:val="24"/>
                <w:szCs w:val="24"/>
              </w:rPr>
              <w:t>.2025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2FFEFB3" w14:textId="77777777" w:rsidR="009B563E" w:rsidRPr="00F12C06" w:rsidRDefault="009B563E" w:rsidP="009B563E">
            <w:pPr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1F9B700F" w14:textId="616909BC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15:00   </w:t>
            </w:r>
          </w:p>
        </w:tc>
        <w:tc>
          <w:tcPr>
            <w:tcW w:w="1338" w:type="dxa"/>
          </w:tcPr>
          <w:p w14:paraId="2926B49C" w14:textId="2820A12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4CEB9140" w14:textId="7B4E439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761523F5" w14:textId="77777777" w:rsidTr="005D40CA">
        <w:trPr>
          <w:trHeight w:val="261"/>
        </w:trPr>
        <w:tc>
          <w:tcPr>
            <w:tcW w:w="803" w:type="dxa"/>
          </w:tcPr>
          <w:p w14:paraId="5E566258" w14:textId="77777777" w:rsidR="009B563E" w:rsidRPr="00F12C06" w:rsidRDefault="009B563E" w:rsidP="009B563E">
            <w:pPr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  <w:p w14:paraId="47382CF7" w14:textId="77777777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3A0EBC0D" w14:textId="1C005811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2320" w:type="dxa"/>
          </w:tcPr>
          <w:p w14:paraId="6251138A" w14:textId="27C0C816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ՀԿԴ/0021/02/24</w:t>
            </w:r>
          </w:p>
        </w:tc>
        <w:tc>
          <w:tcPr>
            <w:tcW w:w="7138" w:type="dxa"/>
          </w:tcPr>
          <w:p w14:paraId="5B6786A6" w14:textId="29C8BC73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Ըստ հայցի՝ ՀՀ գլխավոր դատախազության ընդդեմ Հայկ Յուրիի Ճշմարիտյանի, Արմեն Արտաշեսի Ավետիսյանի և Լուսինե Յուրիի Ճշմարիտյանի, վեճի առարկայի նկատմամբ ինքնուրույն պահանջ չներկայացնող երրորդ անձ «Տելլա» ՍՊ ընկերության՝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14F2540F" w14:textId="58B586D9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07.03.2025 </w:t>
            </w:r>
          </w:p>
          <w:p w14:paraId="2DA56F43" w14:textId="2D4DF9B8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3EAA38D4" w14:textId="11BBE6B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09:45</w:t>
            </w:r>
          </w:p>
        </w:tc>
        <w:tc>
          <w:tcPr>
            <w:tcW w:w="1338" w:type="dxa"/>
          </w:tcPr>
          <w:p w14:paraId="2352EE8A" w14:textId="04754FB5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3F95EF96" w14:textId="0484F8D7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7C8B3CFD" w14:textId="77777777" w:rsidTr="005D40CA">
        <w:trPr>
          <w:trHeight w:val="261"/>
        </w:trPr>
        <w:tc>
          <w:tcPr>
            <w:tcW w:w="803" w:type="dxa"/>
          </w:tcPr>
          <w:p w14:paraId="183873FD" w14:textId="77777777" w:rsidR="009B563E" w:rsidRPr="00F12C06" w:rsidRDefault="009B563E" w:rsidP="009B563E">
            <w:pPr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  <w:p w14:paraId="5725632A" w14:textId="010B38DA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2320" w:type="dxa"/>
          </w:tcPr>
          <w:p w14:paraId="505A2EAE" w14:textId="4822B172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ՀԿԴ/0222/02/23</w:t>
            </w:r>
          </w:p>
        </w:tc>
        <w:tc>
          <w:tcPr>
            <w:tcW w:w="7138" w:type="dxa"/>
          </w:tcPr>
          <w:p w14:paraId="2EBD9CAF" w14:textId="75FE50C8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Ըստ հայցի ՀՀ գլխավոր դատախազության ընդդեմ Բորիս Արմենի Ավագյանի, Յուլիա Յուրիի Ավագյանի՝ երրորդ անձ Բորիս Ավագյանի սնանկության գործով կառավարիչ Միհրան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Խաչատրյանի՝ 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386DF7DA" w14:textId="6257E2F2" w:rsidR="009B563E" w:rsidRPr="00F12C06" w:rsidRDefault="009B563E" w:rsidP="009B563E">
            <w:pPr>
              <w:contextualSpacing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07.03.2025 </w:t>
            </w:r>
          </w:p>
          <w:p w14:paraId="3B30A663" w14:textId="77777777" w:rsidR="009B563E" w:rsidRPr="00F12C06" w:rsidRDefault="009B563E" w:rsidP="009B563E">
            <w:pPr>
              <w:contextualSpacing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546C0260" w14:textId="3A951C1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1338" w:type="dxa"/>
          </w:tcPr>
          <w:p w14:paraId="4EA3F19E" w14:textId="60AA38BA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027924F3" w14:textId="7C4B0E11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F12C06" w14:paraId="5111F49D" w14:textId="77777777" w:rsidTr="006B6941">
        <w:trPr>
          <w:trHeight w:val="1253"/>
        </w:trPr>
        <w:tc>
          <w:tcPr>
            <w:tcW w:w="803" w:type="dxa"/>
          </w:tcPr>
          <w:p w14:paraId="7A27B169" w14:textId="77777777" w:rsidR="009B563E" w:rsidRPr="00F12C06" w:rsidRDefault="009B563E" w:rsidP="009B563E">
            <w:pPr>
              <w:ind w:left="108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  <w:p w14:paraId="099B7CE0" w14:textId="37B47260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2320" w:type="dxa"/>
          </w:tcPr>
          <w:p w14:paraId="2D1263CF" w14:textId="7A7B0C0E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ՀԿԴ/0149/02/24</w:t>
            </w:r>
          </w:p>
        </w:tc>
        <w:tc>
          <w:tcPr>
            <w:tcW w:w="7138" w:type="dxa"/>
          </w:tcPr>
          <w:p w14:paraId="358BCC26" w14:textId="5D8A7729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Ըստ հայցի </w:t>
            </w: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գլխավոր դատախազության ընդդեմ Տիգրան Ժորայի Գրիգորյանի </w:t>
            </w:r>
            <w:r w:rsidRPr="00F12C0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ապօրինի ծագում ունեցող գույքի բռնագանձման պահանջի մասին</w:t>
            </w:r>
          </w:p>
        </w:tc>
        <w:tc>
          <w:tcPr>
            <w:tcW w:w="1516" w:type="dxa"/>
          </w:tcPr>
          <w:p w14:paraId="240A4653" w14:textId="19887B86" w:rsidR="009B563E" w:rsidRPr="00F12C06" w:rsidRDefault="009B563E" w:rsidP="009B563E">
            <w:pPr>
              <w:contextualSpacing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07.03.2025 </w:t>
            </w:r>
          </w:p>
          <w:p w14:paraId="4F23A060" w14:textId="4BF52B1D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1070" w:type="dxa"/>
          </w:tcPr>
          <w:p w14:paraId="24CC6329" w14:textId="07776A1E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1338" w:type="dxa"/>
          </w:tcPr>
          <w:p w14:paraId="5004DF08" w14:textId="23F788C4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8</w:t>
            </w:r>
          </w:p>
        </w:tc>
        <w:tc>
          <w:tcPr>
            <w:tcW w:w="1520" w:type="dxa"/>
          </w:tcPr>
          <w:p w14:paraId="65ED0627" w14:textId="6667AAB1" w:rsidR="009B563E" w:rsidRPr="00F12C06" w:rsidRDefault="009B563E" w:rsidP="009B56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043E32" w14:paraId="5B8D2C60" w14:textId="77777777" w:rsidTr="005321CE">
        <w:trPr>
          <w:trHeight w:val="136"/>
        </w:trPr>
        <w:tc>
          <w:tcPr>
            <w:tcW w:w="15705" w:type="dxa"/>
            <w:gridSpan w:val="7"/>
            <w:shd w:val="clear" w:color="auto" w:fill="F7CAAC" w:themeFill="accent2" w:themeFillTint="66"/>
          </w:tcPr>
          <w:p w14:paraId="7DF92F01" w14:textId="4951F666" w:rsidR="009B563E" w:rsidRPr="00043E32" w:rsidRDefault="009B563E" w:rsidP="009B563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043E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Ա</w:t>
            </w:r>
            <w:r w:rsidRPr="00043E32">
              <w:rPr>
                <w:rFonts w:ascii="Cambria Math" w:hAnsi="Cambria Math" w:cs="Cambria Math"/>
                <w:b/>
                <w:i/>
                <w:sz w:val="28"/>
                <w:szCs w:val="28"/>
                <w:lang w:val="hy-AM"/>
              </w:rPr>
              <w:t>․</w:t>
            </w:r>
            <w:r w:rsidRPr="00043E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Ղարսլյան</w:t>
            </w:r>
          </w:p>
        </w:tc>
      </w:tr>
      <w:tr w:rsidR="009B563E" w:rsidRPr="00363BD0" w14:paraId="41F98284" w14:textId="77777777" w:rsidTr="005D40CA">
        <w:trPr>
          <w:trHeight w:val="261"/>
        </w:trPr>
        <w:tc>
          <w:tcPr>
            <w:tcW w:w="803" w:type="dxa"/>
          </w:tcPr>
          <w:p w14:paraId="39B0964B" w14:textId="731180B3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320" w:type="dxa"/>
          </w:tcPr>
          <w:p w14:paraId="46829A7B" w14:textId="653220A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ՀԿԴ/0075/02/24</w:t>
            </w:r>
          </w:p>
        </w:tc>
        <w:tc>
          <w:tcPr>
            <w:tcW w:w="7138" w:type="dxa"/>
          </w:tcPr>
          <w:p w14:paraId="1B6D355B" w14:textId="0183381C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Ըստ հայցի ՀՀ գլխավոր դատախազության ընդդեմ ՀՀ կառավարության, Արտակ Ավետիքի Նազարյանի, «ԲԻԳ ԿԱՊԻՏԱԼ» ՍՊ ընկերության, երրորդ անձ ՀՀ կադաստրի կոմիտեի, Երևան համայնքի՝ առուծախի պայմանագիրն անվավեր ճանաչելու և անվավերության հետևանքներ կիրառելու պահանջների մասին</w:t>
            </w:r>
          </w:p>
        </w:tc>
        <w:tc>
          <w:tcPr>
            <w:tcW w:w="1516" w:type="dxa"/>
          </w:tcPr>
          <w:p w14:paraId="47A4A146" w14:textId="5E8058F3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03.03.2025</w:t>
            </w:r>
          </w:p>
        </w:tc>
        <w:tc>
          <w:tcPr>
            <w:tcW w:w="1070" w:type="dxa"/>
          </w:tcPr>
          <w:p w14:paraId="11CBE3A2" w14:textId="61D04689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1338" w:type="dxa"/>
          </w:tcPr>
          <w:p w14:paraId="55E8723A" w14:textId="0E2EF23B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5172F3A3" w14:textId="3F1FA99F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B563E" w:rsidRPr="00363BD0" w14:paraId="60C2EC18" w14:textId="77777777" w:rsidTr="005D40CA">
        <w:trPr>
          <w:trHeight w:val="261"/>
        </w:trPr>
        <w:tc>
          <w:tcPr>
            <w:tcW w:w="803" w:type="dxa"/>
          </w:tcPr>
          <w:p w14:paraId="2EE3AA2C" w14:textId="42EF492D" w:rsidR="009B563E" w:rsidRPr="00F12C06" w:rsidRDefault="009B563E" w:rsidP="009B563E">
            <w:pPr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</w:t>
            </w:r>
          </w:p>
        </w:tc>
        <w:tc>
          <w:tcPr>
            <w:tcW w:w="2320" w:type="dxa"/>
          </w:tcPr>
          <w:p w14:paraId="6F041B05" w14:textId="04FF3F3E" w:rsidR="009B563E" w:rsidRPr="00F12C06" w:rsidRDefault="009B563E" w:rsidP="009B563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ՀԿԴ/0153/02/23</w:t>
            </w:r>
          </w:p>
        </w:tc>
        <w:tc>
          <w:tcPr>
            <w:tcW w:w="7138" w:type="dxa"/>
          </w:tcPr>
          <w:p w14:paraId="0B8D8222" w14:textId="6BA3B969" w:rsidR="009B563E" w:rsidRPr="00F12C06" w:rsidRDefault="009B563E" w:rsidP="00F12C06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 w:cs="Times Armenian"/>
                <w:bCs/>
                <w:sz w:val="24"/>
                <w:szCs w:val="24"/>
                <w:lang w:val="hy-AM"/>
              </w:rPr>
              <w:t>Ըստ հայցի ՀՀ Լոռու մարզի դատախազության ընդդեմ Սամվել Հովիկի Շախկյանի և Վարուժան Զալիկի Մաշինյանի՝ համապարտության կարգով գումար բռնագանձելու պահանջի մասին</w:t>
            </w:r>
          </w:p>
        </w:tc>
        <w:tc>
          <w:tcPr>
            <w:tcW w:w="1516" w:type="dxa"/>
          </w:tcPr>
          <w:p w14:paraId="4EC61ACF" w14:textId="17874CB9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04.03.2025</w:t>
            </w:r>
          </w:p>
        </w:tc>
        <w:tc>
          <w:tcPr>
            <w:tcW w:w="1070" w:type="dxa"/>
          </w:tcPr>
          <w:p w14:paraId="20FF437A" w14:textId="14B02720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1338" w:type="dxa"/>
          </w:tcPr>
          <w:p w14:paraId="7BCC75B6" w14:textId="44D9B843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</w:p>
        </w:tc>
        <w:tc>
          <w:tcPr>
            <w:tcW w:w="1520" w:type="dxa"/>
          </w:tcPr>
          <w:p w14:paraId="6DCCB183" w14:textId="29FCAC46" w:rsidR="009B563E" w:rsidRPr="00F12C06" w:rsidRDefault="009B563E" w:rsidP="009B56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12C06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</w:tbl>
    <w:p w14:paraId="23FCFC17" w14:textId="77777777" w:rsidR="00A9029A" w:rsidRPr="00363BD0" w:rsidRDefault="00A9029A" w:rsidP="00AE7908">
      <w:pPr>
        <w:rPr>
          <w:rFonts w:ascii="GHEA Grapalat" w:hAnsi="GHEA Grapalat"/>
          <w:lang w:val="hy-AM"/>
        </w:rPr>
      </w:pPr>
    </w:p>
    <w:sectPr w:rsidR="00A9029A" w:rsidRPr="00363BD0" w:rsidSect="008B058F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408D"/>
    <w:multiLevelType w:val="hybridMultilevel"/>
    <w:tmpl w:val="4C860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B3FD3"/>
    <w:multiLevelType w:val="hybridMultilevel"/>
    <w:tmpl w:val="782ED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6705E"/>
    <w:multiLevelType w:val="hybridMultilevel"/>
    <w:tmpl w:val="4F365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03748"/>
    <w:multiLevelType w:val="hybridMultilevel"/>
    <w:tmpl w:val="F42CDA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F2D33"/>
    <w:multiLevelType w:val="hybridMultilevel"/>
    <w:tmpl w:val="893C3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C57641"/>
    <w:multiLevelType w:val="hybridMultilevel"/>
    <w:tmpl w:val="D64A71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6F5411"/>
    <w:multiLevelType w:val="hybridMultilevel"/>
    <w:tmpl w:val="D3A4B2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12D31"/>
    <w:multiLevelType w:val="hybridMultilevel"/>
    <w:tmpl w:val="FE4AF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D5494"/>
    <w:multiLevelType w:val="hybridMultilevel"/>
    <w:tmpl w:val="0C208B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F862684"/>
    <w:multiLevelType w:val="hybridMultilevel"/>
    <w:tmpl w:val="C5A4966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66"/>
    <w:rsid w:val="00031656"/>
    <w:rsid w:val="00043E32"/>
    <w:rsid w:val="00081D17"/>
    <w:rsid w:val="000B0596"/>
    <w:rsid w:val="000C6869"/>
    <w:rsid w:val="000F55BC"/>
    <w:rsid w:val="00111392"/>
    <w:rsid w:val="00156864"/>
    <w:rsid w:val="00180D4E"/>
    <w:rsid w:val="001848AC"/>
    <w:rsid w:val="001A0628"/>
    <w:rsid w:val="001E5CF2"/>
    <w:rsid w:val="001F4DDC"/>
    <w:rsid w:val="00204FAA"/>
    <w:rsid w:val="002468BC"/>
    <w:rsid w:val="00286386"/>
    <w:rsid w:val="002B22F5"/>
    <w:rsid w:val="00352D38"/>
    <w:rsid w:val="00357E2D"/>
    <w:rsid w:val="00363BD0"/>
    <w:rsid w:val="00365B3E"/>
    <w:rsid w:val="00385E65"/>
    <w:rsid w:val="003C6315"/>
    <w:rsid w:val="003F2174"/>
    <w:rsid w:val="0040660B"/>
    <w:rsid w:val="0041394E"/>
    <w:rsid w:val="00467854"/>
    <w:rsid w:val="00481C90"/>
    <w:rsid w:val="004B10A4"/>
    <w:rsid w:val="004B5E1E"/>
    <w:rsid w:val="004C3586"/>
    <w:rsid w:val="004C5C40"/>
    <w:rsid w:val="004E2E30"/>
    <w:rsid w:val="004E71B2"/>
    <w:rsid w:val="00500DAB"/>
    <w:rsid w:val="00503A39"/>
    <w:rsid w:val="00504CDD"/>
    <w:rsid w:val="005348D9"/>
    <w:rsid w:val="00582965"/>
    <w:rsid w:val="005944DB"/>
    <w:rsid w:val="00596B26"/>
    <w:rsid w:val="005A5D9A"/>
    <w:rsid w:val="005D40CA"/>
    <w:rsid w:val="005F6166"/>
    <w:rsid w:val="00691696"/>
    <w:rsid w:val="006B6941"/>
    <w:rsid w:val="006C4D31"/>
    <w:rsid w:val="00704244"/>
    <w:rsid w:val="00707896"/>
    <w:rsid w:val="00714E44"/>
    <w:rsid w:val="0073519D"/>
    <w:rsid w:val="007608DB"/>
    <w:rsid w:val="007976A7"/>
    <w:rsid w:val="007D2EDC"/>
    <w:rsid w:val="007E40D9"/>
    <w:rsid w:val="007F2AE0"/>
    <w:rsid w:val="0081603B"/>
    <w:rsid w:val="00816962"/>
    <w:rsid w:val="00841724"/>
    <w:rsid w:val="008A5409"/>
    <w:rsid w:val="008B058F"/>
    <w:rsid w:val="008C1CD3"/>
    <w:rsid w:val="008C3483"/>
    <w:rsid w:val="00903D0A"/>
    <w:rsid w:val="009812C7"/>
    <w:rsid w:val="009B563E"/>
    <w:rsid w:val="00A3314A"/>
    <w:rsid w:val="00A57027"/>
    <w:rsid w:val="00A727C4"/>
    <w:rsid w:val="00A831BD"/>
    <w:rsid w:val="00A9029A"/>
    <w:rsid w:val="00AE16B9"/>
    <w:rsid w:val="00AE7908"/>
    <w:rsid w:val="00AF3D0A"/>
    <w:rsid w:val="00B00963"/>
    <w:rsid w:val="00B2386B"/>
    <w:rsid w:val="00B370D8"/>
    <w:rsid w:val="00B4791C"/>
    <w:rsid w:val="00B81C24"/>
    <w:rsid w:val="00BA067A"/>
    <w:rsid w:val="00BA618C"/>
    <w:rsid w:val="00C34C11"/>
    <w:rsid w:val="00C64AB9"/>
    <w:rsid w:val="00C728A2"/>
    <w:rsid w:val="00CC1E26"/>
    <w:rsid w:val="00D029C7"/>
    <w:rsid w:val="00D241F3"/>
    <w:rsid w:val="00D46A7A"/>
    <w:rsid w:val="00D8089A"/>
    <w:rsid w:val="00DA321A"/>
    <w:rsid w:val="00EA1BBB"/>
    <w:rsid w:val="00EC429C"/>
    <w:rsid w:val="00EC4436"/>
    <w:rsid w:val="00F12C06"/>
    <w:rsid w:val="00F4008C"/>
    <w:rsid w:val="00F558FD"/>
    <w:rsid w:val="00FA6F96"/>
    <w:rsid w:val="00FC5F5B"/>
    <w:rsid w:val="00FE22EB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96E48"/>
  <w15:chartTrackingRefBased/>
  <w15:docId w15:val="{9437393C-3C4D-4D7D-8A9C-156071CC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89A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089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89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0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1698</Words>
  <Characters>9683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Grasenyak2</dc:creator>
  <cp:keywords/>
  <dc:description/>
  <cp:lastModifiedBy>Grasenyak2</cp:lastModifiedBy>
  <cp:revision>3</cp:revision>
  <cp:lastPrinted>2023-01-20T12:18:00Z</cp:lastPrinted>
  <dcterms:created xsi:type="dcterms:W3CDTF">2025-03-02T11:53:00Z</dcterms:created>
  <dcterms:modified xsi:type="dcterms:W3CDTF">2025-03-02T11:57:00Z</dcterms:modified>
</cp:coreProperties>
</file>